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6231" w14:textId="2C1D6494" w:rsidR="001A3E49" w:rsidRDefault="00870FE4" w:rsidP="00404D56">
      <w:pPr>
        <w:widowControl w:val="0"/>
        <w:autoSpaceDE w:val="0"/>
        <w:autoSpaceDN w:val="0"/>
        <w:adjustRightInd w:val="0"/>
        <w:spacing w:before="37" w:after="0" w:line="240" w:lineRule="auto"/>
        <w:ind w:right="481"/>
        <w:rPr>
          <w:rFonts w:ascii="Times New Roman" w:hAnsi="Times New Roman"/>
          <w:color w:val="000000"/>
          <w:sz w:val="28"/>
          <w:szCs w:val="28"/>
        </w:rPr>
      </w:pPr>
      <w:r>
        <w:rPr>
          <w:noProof/>
        </w:rPr>
        <mc:AlternateContent>
          <mc:Choice Requires="wpg">
            <w:drawing>
              <wp:anchor distT="0" distB="0" distL="114300" distR="114300" simplePos="0" relativeHeight="251658240" behindDoc="1" locked="0" layoutInCell="0" allowOverlap="1" wp14:anchorId="72386277" wp14:editId="72386278">
                <wp:simplePos x="0" y="0"/>
                <wp:positionH relativeFrom="page">
                  <wp:posOffset>712470</wp:posOffset>
                </wp:positionH>
                <wp:positionV relativeFrom="page">
                  <wp:posOffset>574675</wp:posOffset>
                </wp:positionV>
                <wp:extent cx="815975" cy="10795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1079500"/>
                          <a:chOff x="1122" y="905"/>
                          <a:chExt cx="1285" cy="1700"/>
                        </a:xfrm>
                      </wpg:grpSpPr>
                      <wps:wsp>
                        <wps:cNvPr id="3" name="Freeform 3"/>
                        <wps:cNvSpPr>
                          <a:spLocks/>
                        </wps:cNvSpPr>
                        <wps:spPr bwMode="auto">
                          <a:xfrm>
                            <a:off x="1207" y="2183"/>
                            <a:ext cx="354" cy="385"/>
                          </a:xfrm>
                          <a:custGeom>
                            <a:avLst/>
                            <a:gdLst>
                              <a:gd name="T0" fmla="*/ 353 w 354"/>
                              <a:gd name="T1" fmla="*/ 0 h 385"/>
                              <a:gd name="T2" fmla="*/ 28 w 354"/>
                              <a:gd name="T3" fmla="*/ 0 h 385"/>
                              <a:gd name="T4" fmla="*/ 0 w 354"/>
                              <a:gd name="T5" fmla="*/ 263 h 385"/>
                              <a:gd name="T6" fmla="*/ 134 w 354"/>
                              <a:gd name="T7" fmla="*/ 378 h 385"/>
                              <a:gd name="T8" fmla="*/ 327 w 354"/>
                              <a:gd name="T9" fmla="*/ 384 h 385"/>
                              <a:gd name="T10" fmla="*/ 353 w 354"/>
                              <a:gd name="T11" fmla="*/ 0 h 385"/>
                            </a:gdLst>
                            <a:ahLst/>
                            <a:cxnLst>
                              <a:cxn ang="0">
                                <a:pos x="T0" y="T1"/>
                              </a:cxn>
                              <a:cxn ang="0">
                                <a:pos x="T2" y="T3"/>
                              </a:cxn>
                              <a:cxn ang="0">
                                <a:pos x="T4" y="T5"/>
                              </a:cxn>
                              <a:cxn ang="0">
                                <a:pos x="T6" y="T7"/>
                              </a:cxn>
                              <a:cxn ang="0">
                                <a:pos x="T8" y="T9"/>
                              </a:cxn>
                              <a:cxn ang="0">
                                <a:pos x="T10" y="T11"/>
                              </a:cxn>
                            </a:cxnLst>
                            <a:rect l="0" t="0" r="r" b="b"/>
                            <a:pathLst>
                              <a:path w="354" h="385">
                                <a:moveTo>
                                  <a:pt x="353" y="0"/>
                                </a:moveTo>
                                <a:lnTo>
                                  <a:pt x="28" y="0"/>
                                </a:lnTo>
                                <a:lnTo>
                                  <a:pt x="0" y="263"/>
                                </a:lnTo>
                                <a:lnTo>
                                  <a:pt x="134" y="378"/>
                                </a:lnTo>
                                <a:lnTo>
                                  <a:pt x="327" y="384"/>
                                </a:lnTo>
                                <a:lnTo>
                                  <a:pt x="353"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776" y="1517"/>
                            <a:ext cx="508" cy="384"/>
                          </a:xfrm>
                          <a:custGeom>
                            <a:avLst/>
                            <a:gdLst>
                              <a:gd name="T0" fmla="*/ 507 w 508"/>
                              <a:gd name="T1" fmla="*/ 0 h 384"/>
                              <a:gd name="T2" fmla="*/ 183 w 508"/>
                              <a:gd name="T3" fmla="*/ 0 h 384"/>
                              <a:gd name="T4" fmla="*/ 0 w 508"/>
                              <a:gd name="T5" fmla="*/ 237 h 384"/>
                              <a:gd name="T6" fmla="*/ 288 w 508"/>
                              <a:gd name="T7" fmla="*/ 378 h 384"/>
                              <a:gd name="T8" fmla="*/ 481 w 508"/>
                              <a:gd name="T9" fmla="*/ 384 h 384"/>
                              <a:gd name="T10" fmla="*/ 507 w 508"/>
                              <a:gd name="T11" fmla="*/ 0 h 384"/>
                            </a:gdLst>
                            <a:ahLst/>
                            <a:cxnLst>
                              <a:cxn ang="0">
                                <a:pos x="T0" y="T1"/>
                              </a:cxn>
                              <a:cxn ang="0">
                                <a:pos x="T2" y="T3"/>
                              </a:cxn>
                              <a:cxn ang="0">
                                <a:pos x="T4" y="T5"/>
                              </a:cxn>
                              <a:cxn ang="0">
                                <a:pos x="T6" y="T7"/>
                              </a:cxn>
                              <a:cxn ang="0">
                                <a:pos x="T8" y="T9"/>
                              </a:cxn>
                              <a:cxn ang="0">
                                <a:pos x="T10" y="T11"/>
                              </a:cxn>
                            </a:cxnLst>
                            <a:rect l="0" t="0" r="r" b="b"/>
                            <a:pathLst>
                              <a:path w="508" h="384">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1737" y="961"/>
                            <a:ext cx="508" cy="385"/>
                          </a:xfrm>
                          <a:custGeom>
                            <a:avLst/>
                            <a:gdLst>
                              <a:gd name="T0" fmla="*/ 507 w 508"/>
                              <a:gd name="T1" fmla="*/ 0 h 385"/>
                              <a:gd name="T2" fmla="*/ 183 w 508"/>
                              <a:gd name="T3" fmla="*/ 0 h 385"/>
                              <a:gd name="T4" fmla="*/ 0 w 508"/>
                              <a:gd name="T5" fmla="*/ 237 h 385"/>
                              <a:gd name="T6" fmla="*/ 288 w 508"/>
                              <a:gd name="T7" fmla="*/ 378 h 385"/>
                              <a:gd name="T8" fmla="*/ 481 w 508"/>
                              <a:gd name="T9" fmla="*/ 384 h 385"/>
                              <a:gd name="T10" fmla="*/ 507 w 508"/>
                              <a:gd name="T11" fmla="*/ 0 h 385"/>
                            </a:gdLst>
                            <a:ahLst/>
                            <a:cxnLst>
                              <a:cxn ang="0">
                                <a:pos x="T0" y="T1"/>
                              </a:cxn>
                              <a:cxn ang="0">
                                <a:pos x="T2" y="T3"/>
                              </a:cxn>
                              <a:cxn ang="0">
                                <a:pos x="T4" y="T5"/>
                              </a:cxn>
                              <a:cxn ang="0">
                                <a:pos x="T6" y="T7"/>
                              </a:cxn>
                              <a:cxn ang="0">
                                <a:pos x="T8" y="T9"/>
                              </a:cxn>
                              <a:cxn ang="0">
                                <a:pos x="T10" y="T11"/>
                              </a:cxn>
                            </a:cxnLst>
                            <a:rect l="0" t="0" r="r" b="b"/>
                            <a:pathLst>
                              <a:path w="508" h="385">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1445" y="1117"/>
                            <a:ext cx="220" cy="378"/>
                          </a:xfrm>
                          <a:custGeom>
                            <a:avLst/>
                            <a:gdLst>
                              <a:gd name="T0" fmla="*/ 219 w 220"/>
                              <a:gd name="T1" fmla="*/ 0 h 378"/>
                              <a:gd name="T2" fmla="*/ 70 w 220"/>
                              <a:gd name="T3" fmla="*/ 192 h 378"/>
                              <a:gd name="T4" fmla="*/ 0 w 220"/>
                              <a:gd name="T5" fmla="*/ 276 h 378"/>
                              <a:gd name="T6" fmla="*/ 0 w 220"/>
                              <a:gd name="T7" fmla="*/ 378 h 378"/>
                              <a:gd name="T8" fmla="*/ 183 w 220"/>
                              <a:gd name="T9" fmla="*/ 371 h 378"/>
                              <a:gd name="T10" fmla="*/ 219 w 220"/>
                              <a:gd name="T11" fmla="*/ 0 h 378"/>
                            </a:gdLst>
                            <a:ahLst/>
                            <a:cxnLst>
                              <a:cxn ang="0">
                                <a:pos x="T0" y="T1"/>
                              </a:cxn>
                              <a:cxn ang="0">
                                <a:pos x="T2" y="T3"/>
                              </a:cxn>
                              <a:cxn ang="0">
                                <a:pos x="T4" y="T5"/>
                              </a:cxn>
                              <a:cxn ang="0">
                                <a:pos x="T6" y="T7"/>
                              </a:cxn>
                              <a:cxn ang="0">
                                <a:pos x="T8" y="T9"/>
                              </a:cxn>
                              <a:cxn ang="0">
                                <a:pos x="T10" y="T11"/>
                              </a:cxn>
                            </a:cxnLst>
                            <a:rect l="0" t="0" r="r" b="b"/>
                            <a:pathLst>
                              <a:path w="220" h="378">
                                <a:moveTo>
                                  <a:pt x="219" y="0"/>
                                </a:moveTo>
                                <a:lnTo>
                                  <a:pt x="70" y="192"/>
                                </a:lnTo>
                                <a:lnTo>
                                  <a:pt x="0" y="276"/>
                                </a:lnTo>
                                <a:lnTo>
                                  <a:pt x="0" y="378"/>
                                </a:lnTo>
                                <a:lnTo>
                                  <a:pt x="183" y="371"/>
                                </a:lnTo>
                                <a:lnTo>
                                  <a:pt x="219"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Rectangle 7"/>
                        <wps:cNvSpPr>
                          <a:spLocks noChangeArrowheads="1"/>
                        </wps:cNvSpPr>
                        <wps:spPr bwMode="auto">
                          <a:xfrm>
                            <a:off x="1122" y="905"/>
                            <a:ext cx="1280"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6280" w14:textId="77777777" w:rsidR="001A3E49" w:rsidRDefault="00870FE4">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72386282" wp14:editId="1C9180C0">
                                    <wp:extent cx="809625" cy="1085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1085850"/>
                                            </a:xfrm>
                                            <a:prstGeom prst="rect">
                                              <a:avLst/>
                                            </a:prstGeom>
                                            <a:noFill/>
                                            <a:ln>
                                              <a:noFill/>
                                            </a:ln>
                                          </pic:spPr>
                                        </pic:pic>
                                      </a:graphicData>
                                    </a:graphic>
                                  </wp:inline>
                                </w:drawing>
                              </w:r>
                            </w:p>
                            <w:p w14:paraId="72386281" w14:textId="77777777" w:rsidR="001A3E49" w:rsidRDefault="001A3E49">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86277" id="Group 2" o:spid="_x0000_s1026" style="position:absolute;margin-left:56.1pt;margin-top:45.25pt;width:64.25pt;height:85pt;z-index:-251658240;mso-position-horizontal-relative:page;mso-position-vertical-relative:page" coordorigin="1122,905" coordsize="1285,1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" o:allowincell="f">
                <v:shape id="Freeform 3" o:spid="_x0000_s1027" style="position:absolute;left:1207;top:2183;width:354;height:385;visibility:visible;mso-wrap-style:square;v-text-anchor:top" coordsize="354,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" path="m353,l28,,,263,134,378r193,6l353,e" fillcolor="#f8f102" stroked="f">
                  <v:path arrowok="t" o:connecttype="custom" o:connectlocs="353,0;28,0;0,263;134,378;327,384;353,0" o:connectangles="0,0,0,0,0,0"/>
                </v:shape>
                <v:shape id="Freeform 4" o:spid="_x0000_s1028" style="position:absolute;left:1776;top:1517;width:508;height:384;visibility:visible;mso-wrap-style:square;v-text-anchor:top" coordsize="508,3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" path="m507,l183,,,237,288,378r193,6l507,e" fillcolor="#f8f102" stroked="f">
                  <v:path arrowok="t" o:connecttype="custom" o:connectlocs="507,0;183,0;0,237;288,378;481,384;507,0" o:connectangles="0,0,0,0,0,0"/>
                </v:shape>
                <v:shape id="Freeform 5" o:spid="_x0000_s1029" style="position:absolute;left:1737;top:961;width:508;height:385;visibility:visible;mso-wrap-style:square;v-text-anchor:top" coordsize="508,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" path="m507,l183,,,237,288,378r193,6l507,e" fillcolor="#f8f102" stroked="f">
                  <v:path arrowok="t" o:connecttype="custom" o:connectlocs="507,0;183,0;0,237;288,378;481,384;507,0" o:connectangles="0,0,0,0,0,0"/>
                </v:shape>
                <v:shape id="Freeform 6" o:spid="_x0000_s1030" style="position:absolute;left:1445;top:1117;width:220;height:378;visibility:visible;mso-wrap-style:square;v-text-anchor:top" coordsize="220,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" path="m219,l70,192,,276,,378r183,-7l219,e" fillcolor="#f8f102" stroked="f">
                  <v:path arrowok="t" o:connecttype="custom" o:connectlocs="219,0;70,192;0,276;0,378;183,371;219,0" o:connectangles="0,0,0,0,0,0"/>
                </v:shape>
                <v:rect id="Rectangle 7" o:spid="_x0000_s1031" style="position:absolute;left:1122;top:905;width:1280;height:1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72386280" w14:textId="77777777" w:rsidR="001A3E49" w:rsidRDefault="00870FE4">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72386282" wp14:editId="1C9180C0">
                              <wp:extent cx="809625" cy="1085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1085850"/>
                                      </a:xfrm>
                                      <a:prstGeom prst="rect">
                                        <a:avLst/>
                                      </a:prstGeom>
                                      <a:noFill/>
                                      <a:ln>
                                        <a:noFill/>
                                      </a:ln>
                                    </pic:spPr>
                                  </pic:pic>
                                </a:graphicData>
                              </a:graphic>
                            </wp:inline>
                          </w:drawing>
                        </w:r>
                      </w:p>
                      <w:p w14:paraId="72386281" w14:textId="77777777" w:rsidR="001A3E49" w:rsidRDefault="001A3E49">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p w14:paraId="72386232" w14:textId="77777777" w:rsidR="001A3E49" w:rsidRDefault="001A3E49">
      <w:pPr>
        <w:widowControl w:val="0"/>
        <w:autoSpaceDE w:val="0"/>
        <w:autoSpaceDN w:val="0"/>
        <w:adjustRightInd w:val="0"/>
        <w:spacing w:after="0" w:line="200" w:lineRule="exact"/>
        <w:rPr>
          <w:rFonts w:ascii="Times New Roman" w:hAnsi="Times New Roman"/>
          <w:color w:val="000000"/>
          <w:sz w:val="20"/>
          <w:szCs w:val="20"/>
        </w:rPr>
      </w:pPr>
    </w:p>
    <w:p w14:paraId="72386234" w14:textId="77777777" w:rsidR="001A3E49" w:rsidRDefault="001A3E49">
      <w:pPr>
        <w:widowControl w:val="0"/>
        <w:autoSpaceDE w:val="0"/>
        <w:autoSpaceDN w:val="0"/>
        <w:adjustRightInd w:val="0"/>
        <w:spacing w:after="0" w:line="200" w:lineRule="exact"/>
        <w:rPr>
          <w:rFonts w:ascii="Times New Roman" w:hAnsi="Times New Roman"/>
          <w:color w:val="000000"/>
          <w:sz w:val="20"/>
          <w:szCs w:val="20"/>
        </w:rPr>
      </w:pPr>
    </w:p>
    <w:p w14:paraId="372A9395" w14:textId="1504FABA" w:rsidR="00790E6A" w:rsidRPr="00EF5986" w:rsidRDefault="00790E6A" w:rsidP="00790E6A">
      <w:pPr>
        <w:keepNext/>
        <w:keepLines/>
        <w:spacing w:before="100" w:beforeAutospacing="1" w:after="0" w:line="276" w:lineRule="auto"/>
        <w:jc w:val="center"/>
        <w:outlineLvl w:val="0"/>
        <w:rPr>
          <w:rFonts w:ascii="Proxima Nova Alt Rg" w:eastAsia="Times New Roman" w:hAnsi="Proxima Nova Alt Rg"/>
          <w:bCs/>
          <w:color w:val="2F5496" w:themeColor="accent5" w:themeShade="BF"/>
          <w:sz w:val="36"/>
          <w:szCs w:val="36"/>
          <w:lang w:eastAsia="en-US"/>
        </w:rPr>
      </w:pPr>
      <w:r w:rsidRPr="00EF5986">
        <w:rPr>
          <w:rFonts w:ascii="Proxima Nova Alt Rg" w:eastAsia="Times New Roman" w:hAnsi="Proxima Nova Alt Rg"/>
          <w:bCs/>
          <w:color w:val="2F5496" w:themeColor="accent5" w:themeShade="BF"/>
          <w:sz w:val="36"/>
          <w:szCs w:val="36"/>
          <w:lang w:eastAsia="en-US"/>
        </w:rPr>
        <w:t>Risk Management</w:t>
      </w:r>
    </w:p>
    <w:p w14:paraId="28F2BD50" w14:textId="77777777" w:rsidR="00404D56" w:rsidRDefault="00404D56" w:rsidP="00790E6A">
      <w:pPr>
        <w:spacing w:after="200" w:line="276" w:lineRule="auto"/>
        <w:jc w:val="both"/>
        <w:rPr>
          <w:rFonts w:ascii="Proxima Nova Alt Lt" w:eastAsia="Calibri" w:hAnsi="Proxima Nova Alt Lt" w:cs="Arial"/>
          <w:sz w:val="24"/>
          <w:lang w:val="en-US" w:eastAsia="en-US"/>
        </w:rPr>
      </w:pPr>
    </w:p>
    <w:p w14:paraId="776C854E" w14:textId="3DFCDE8E" w:rsidR="00790E6A" w:rsidRPr="00790E6A" w:rsidRDefault="00790E6A" w:rsidP="00790E6A">
      <w:pPr>
        <w:spacing w:after="200" w:line="276" w:lineRule="auto"/>
        <w:jc w:val="both"/>
        <w:rPr>
          <w:rFonts w:ascii="Proxima Nova Alt Lt" w:eastAsia="Calibri" w:hAnsi="Proxima Nova Alt Lt" w:cs="Arial"/>
          <w:sz w:val="24"/>
          <w:lang w:val="en-US" w:eastAsia="en-US"/>
        </w:rPr>
      </w:pPr>
      <w:r w:rsidRPr="00790E6A">
        <w:rPr>
          <w:rFonts w:ascii="Proxima Nova Alt Lt" w:eastAsia="Calibri" w:hAnsi="Proxima Nova Alt Lt" w:cs="Arial"/>
          <w:sz w:val="24"/>
          <w:lang w:val="en-US" w:eastAsia="en-US"/>
        </w:rPr>
        <w:t xml:space="preserve">There will always be some degree of risk in anything that we do. Depending on the severity of a risk, certain measures can be implemented to manage and minimise a risk and the likelihood of it eventuating. </w:t>
      </w:r>
    </w:p>
    <w:p w14:paraId="1942FACC" w14:textId="77777777" w:rsidR="00790E6A" w:rsidRPr="00790E6A" w:rsidRDefault="00790E6A" w:rsidP="00790E6A">
      <w:pPr>
        <w:spacing w:after="200" w:line="276" w:lineRule="auto"/>
        <w:jc w:val="both"/>
        <w:rPr>
          <w:rFonts w:ascii="Proxima Nova Alt Lt" w:eastAsia="Calibri" w:hAnsi="Proxima Nova Alt Lt" w:cs="Arial"/>
          <w:sz w:val="24"/>
          <w:lang w:val="en-US" w:eastAsia="en-US"/>
        </w:rPr>
      </w:pPr>
      <w:r w:rsidRPr="00790E6A">
        <w:rPr>
          <w:rFonts w:ascii="Proxima Nova Alt Lt" w:eastAsia="Calibri" w:hAnsi="Proxima Nova Alt Lt" w:cs="Arial"/>
          <w:sz w:val="24"/>
          <w:lang w:val="en-US" w:eastAsia="en-US"/>
        </w:rPr>
        <w:t>Risk management is a crucial part of preparing for any ministry activity, as it allows you to think about issues before they occur and will help to prevent incidents and accidents from taking place. Good risk management is part of your duty of care towards those who take part in the ministry activities you run.</w:t>
      </w:r>
    </w:p>
    <w:p w14:paraId="0B5B05DE" w14:textId="77777777" w:rsidR="00404D56" w:rsidRDefault="00790E6A" w:rsidP="00404D56">
      <w:pPr>
        <w:keepNext/>
        <w:keepLines/>
        <w:spacing w:before="360" w:after="0" w:line="276" w:lineRule="auto"/>
        <w:outlineLvl w:val="4"/>
        <w:rPr>
          <w:rFonts w:ascii="Calibri" w:eastAsia="Times New Roman" w:hAnsi="Calibri"/>
          <w:caps/>
          <w:color w:val="2F5496" w:themeColor="accent5" w:themeShade="BF"/>
          <w:spacing w:val="20"/>
          <w:sz w:val="24"/>
          <w:lang w:val="en-US" w:eastAsia="en-US"/>
        </w:rPr>
      </w:pPr>
      <w:r w:rsidRPr="00EF5986">
        <w:rPr>
          <w:rFonts w:ascii="Proxima Nova Alt Rg" w:eastAsia="Times New Roman" w:hAnsi="Proxima Nova Alt Rg"/>
          <w:caps/>
          <w:color w:val="2F5496" w:themeColor="accent5" w:themeShade="BF"/>
          <w:spacing w:val="20"/>
          <w:sz w:val="24"/>
          <w:lang w:val="en-US" w:eastAsia="en-US"/>
        </w:rPr>
        <w:t>Risk Assessment</w:t>
      </w:r>
    </w:p>
    <w:p w14:paraId="36CB49F0" w14:textId="5BCE107A" w:rsidR="00790E6A" w:rsidRPr="00404D56" w:rsidRDefault="00790E6A" w:rsidP="00404D56">
      <w:pPr>
        <w:keepNext/>
        <w:keepLines/>
        <w:spacing w:before="360" w:after="0" w:line="276" w:lineRule="auto"/>
        <w:outlineLvl w:val="4"/>
        <w:rPr>
          <w:rFonts w:ascii="Calibri" w:eastAsia="Times New Roman" w:hAnsi="Calibri"/>
          <w:caps/>
          <w:color w:val="2F5496" w:themeColor="accent5" w:themeShade="BF"/>
          <w:spacing w:val="20"/>
          <w:sz w:val="24"/>
          <w:lang w:val="en-US" w:eastAsia="en-US"/>
        </w:rPr>
      </w:pPr>
      <w:r w:rsidRPr="00790E6A">
        <w:rPr>
          <w:rFonts w:ascii="Proxima Nova Alt Lt" w:eastAsia="Calibri" w:hAnsi="Proxima Nova Alt Lt" w:cs="Calibri"/>
          <w:sz w:val="24"/>
          <w:lang w:val="en-US" w:eastAsia="en-US"/>
        </w:rPr>
        <w:t>Risk Assessment is the process of estimating the potential consequences of each hazard to determine its risk rating. This g</w:t>
      </w:r>
      <w:r w:rsidRPr="00790E6A">
        <w:rPr>
          <w:rFonts w:ascii="Proxima Nova Alt Lt" w:eastAsia="Times New Roman" w:hAnsi="Proxima Nova Alt Lt" w:cs="Calibri"/>
          <w:sz w:val="24"/>
          <w:lang w:val="en-US"/>
        </w:rPr>
        <w:t>ives risks priority based on the likelihood of their occurrence and the severity of their consequences. Include the people involved in the event.</w:t>
      </w:r>
    </w:p>
    <w:p w14:paraId="2FE04AF0" w14:textId="77777777" w:rsidR="00790E6A" w:rsidRPr="00790E6A" w:rsidRDefault="00790E6A" w:rsidP="00790E6A">
      <w:pPr>
        <w:spacing w:after="200" w:line="276" w:lineRule="auto"/>
        <w:jc w:val="both"/>
        <w:rPr>
          <w:rFonts w:ascii="Proxima Nova Alt Lt" w:eastAsia="Calibri" w:hAnsi="Proxima Nova Alt Lt" w:cs="Calibri"/>
          <w:sz w:val="24"/>
          <w:lang w:val="en-US" w:eastAsia="en-US"/>
        </w:rPr>
      </w:pPr>
      <w:r w:rsidRPr="00790E6A">
        <w:rPr>
          <w:rFonts w:ascii="Proxima Nova Alt Lt" w:eastAsia="Calibri" w:hAnsi="Proxima Nova Alt Lt" w:cs="Calibri"/>
          <w:sz w:val="24"/>
          <w:lang w:val="en-US" w:eastAsia="en-US"/>
        </w:rPr>
        <w:t>Allocate a risk rating by asking two questions:</w:t>
      </w:r>
    </w:p>
    <w:p w14:paraId="4AA7AF5B" w14:textId="77777777" w:rsidR="00790E6A" w:rsidRPr="00790E6A" w:rsidRDefault="00790E6A" w:rsidP="00790E6A">
      <w:pPr>
        <w:numPr>
          <w:ilvl w:val="0"/>
          <w:numId w:val="2"/>
        </w:numPr>
        <w:spacing w:after="0" w:line="276" w:lineRule="auto"/>
        <w:contextualSpacing/>
        <w:jc w:val="both"/>
        <w:rPr>
          <w:rFonts w:ascii="Proxima Nova Alt Lt" w:eastAsia="Calibri" w:hAnsi="Proxima Nova Alt Lt" w:cs="Calibri"/>
          <w:sz w:val="24"/>
          <w:lang w:val="en-US" w:eastAsia="en-US"/>
        </w:rPr>
      </w:pPr>
      <w:r w:rsidRPr="00790E6A">
        <w:rPr>
          <w:rFonts w:ascii="Proxima Nova Alt Lt" w:eastAsia="Calibri" w:hAnsi="Proxima Nova Alt Lt" w:cs="Calibri"/>
          <w:sz w:val="24"/>
          <w:lang w:val="en-US" w:eastAsia="en-US"/>
        </w:rPr>
        <w:t>What is the likelihood of this happening?</w:t>
      </w:r>
    </w:p>
    <w:p w14:paraId="1DFF0B8E" w14:textId="77777777" w:rsidR="00790E6A" w:rsidRPr="00790E6A" w:rsidRDefault="00790E6A" w:rsidP="00790E6A">
      <w:pPr>
        <w:numPr>
          <w:ilvl w:val="0"/>
          <w:numId w:val="2"/>
        </w:numPr>
        <w:spacing w:after="200" w:line="276" w:lineRule="auto"/>
        <w:contextualSpacing/>
        <w:jc w:val="both"/>
        <w:rPr>
          <w:rFonts w:ascii="Proxima Nova Alt Lt" w:eastAsia="Calibri" w:hAnsi="Proxima Nova Alt Lt" w:cs="Calibri"/>
          <w:sz w:val="24"/>
          <w:lang w:val="en-US" w:eastAsia="en-US"/>
        </w:rPr>
      </w:pPr>
      <w:r w:rsidRPr="00790E6A">
        <w:rPr>
          <w:rFonts w:ascii="Proxima Nova Alt Lt" w:eastAsia="Calibri" w:hAnsi="Proxima Nova Alt Lt" w:cs="Calibri"/>
          <w:sz w:val="24"/>
          <w:lang w:val="en-US" w:eastAsia="en-US"/>
        </w:rPr>
        <w:t>If it does happen, what are the consequences and how serious would it be?</w:t>
      </w:r>
    </w:p>
    <w:p w14:paraId="5C6B03BA" w14:textId="77777777" w:rsidR="00790E6A" w:rsidRPr="00790E6A" w:rsidRDefault="00790E6A" w:rsidP="00790E6A">
      <w:pPr>
        <w:spacing w:after="0" w:line="276" w:lineRule="auto"/>
        <w:jc w:val="both"/>
        <w:rPr>
          <w:rFonts w:ascii="Proxima Nova Alt Lt" w:eastAsia="Calibri" w:hAnsi="Proxima Nova Alt Lt" w:cs="Arial"/>
          <w:sz w:val="24"/>
          <w:lang w:val="en-US" w:eastAsia="en-US"/>
        </w:rPr>
      </w:pPr>
      <w:r w:rsidRPr="00790E6A">
        <w:rPr>
          <w:rFonts w:ascii="Proxima Nova Alt Lt" w:eastAsia="Calibri" w:hAnsi="Proxima Nova Alt Lt" w:cs="Arial"/>
          <w:sz w:val="24"/>
          <w:lang w:val="en-US" w:eastAsia="en-US"/>
        </w:rPr>
        <w:t>This will allow you to prioritise and address each hazard in a systematic way.</w:t>
      </w:r>
    </w:p>
    <w:p w14:paraId="107AD8CE" w14:textId="77777777" w:rsidR="00790E6A" w:rsidRPr="00790E6A" w:rsidRDefault="00790E6A" w:rsidP="00790E6A">
      <w:pPr>
        <w:spacing w:after="0" w:line="276" w:lineRule="auto"/>
        <w:rPr>
          <w:rFonts w:ascii="Proxima Nova Alt Lt" w:eastAsia="Calibri" w:hAnsi="Proxima Nova Alt Lt" w:cs="Calibri"/>
          <w:sz w:val="24"/>
          <w:lang w:val="en-US" w:eastAsia="en-US"/>
        </w:rPr>
      </w:pPr>
    </w:p>
    <w:p w14:paraId="53DC0F55" w14:textId="77777777" w:rsidR="00790E6A" w:rsidRPr="00EF5986" w:rsidRDefault="00790E6A" w:rsidP="00790E6A">
      <w:pPr>
        <w:keepNext/>
        <w:keepLines/>
        <w:spacing w:before="40" w:after="120" w:line="276" w:lineRule="auto"/>
        <w:outlineLvl w:val="4"/>
        <w:rPr>
          <w:rFonts w:ascii="Proxima Nova Alt Rg" w:eastAsia="Times New Roman" w:hAnsi="Proxima Nova Alt Rg"/>
          <w:caps/>
          <w:color w:val="2F5496" w:themeColor="accent5" w:themeShade="BF"/>
          <w:spacing w:val="20"/>
          <w:sz w:val="24"/>
          <w:lang w:val="en-US" w:eastAsia="en-US"/>
        </w:rPr>
      </w:pPr>
      <w:r w:rsidRPr="00EF5986">
        <w:rPr>
          <w:rFonts w:ascii="Proxima Nova Alt Rg" w:eastAsia="Times New Roman" w:hAnsi="Proxima Nova Alt Rg"/>
          <w:caps/>
          <w:color w:val="2F5496" w:themeColor="accent5" w:themeShade="BF"/>
          <w:spacing w:val="20"/>
          <w:sz w:val="24"/>
          <w:lang w:val="en-US" w:eastAsia="en-US"/>
        </w:rPr>
        <w:t>LIKELIHOOD</w:t>
      </w:r>
    </w:p>
    <w:p w14:paraId="3C450812" w14:textId="77777777" w:rsidR="00790E6A" w:rsidRPr="00790E6A" w:rsidRDefault="00790E6A" w:rsidP="00790E6A">
      <w:pPr>
        <w:keepNext/>
        <w:keepLines/>
        <w:spacing w:before="40" w:after="120" w:line="276" w:lineRule="auto"/>
        <w:outlineLvl w:val="4"/>
        <w:rPr>
          <w:rFonts w:ascii="Proxima Nova Alt Rg" w:eastAsia="Times New Roman" w:hAnsi="Proxima Nova Alt Rg"/>
          <w:caps/>
          <w:color w:val="D4665C"/>
          <w:spacing w:val="20"/>
          <w:sz w:val="20"/>
          <w:szCs w:val="18"/>
          <w:lang w:val="en-US" w:eastAsia="en-US"/>
        </w:rPr>
      </w:pPr>
      <w:r w:rsidRPr="00790E6A">
        <w:rPr>
          <w:rFonts w:ascii="Proxima Nova Alt Rg" w:eastAsia="Times New Roman" w:hAnsi="Proxima Nova Alt Rg"/>
          <w:caps/>
          <w:color w:val="D4665C"/>
          <w:spacing w:val="20"/>
          <w:sz w:val="20"/>
          <w:szCs w:val="18"/>
          <w:lang w:val="en-US" w:eastAsia="en-US"/>
        </w:rPr>
        <w:t>How likely is it to occur?</w:t>
      </w:r>
    </w:p>
    <w:tbl>
      <w:tblPr>
        <w:tblStyle w:val="TableGrid"/>
        <w:tblW w:w="5000" w:type="pct"/>
        <w:tblCellMar>
          <w:top w:w="57" w:type="dxa"/>
          <w:bottom w:w="57" w:type="dxa"/>
        </w:tblCellMar>
        <w:tblLook w:val="04A0" w:firstRow="1" w:lastRow="0" w:firstColumn="1" w:lastColumn="0" w:noHBand="0" w:noVBand="1"/>
      </w:tblPr>
      <w:tblGrid>
        <w:gridCol w:w="1622"/>
        <w:gridCol w:w="6908"/>
      </w:tblGrid>
      <w:tr w:rsidR="00790E6A" w:rsidRPr="00790E6A" w14:paraId="4D3747BC" w14:textId="77777777" w:rsidTr="0029729B">
        <w:tc>
          <w:tcPr>
            <w:tcW w:w="951" w:type="pct"/>
            <w:tcBorders>
              <w:top w:val="single" w:sz="12" w:space="0" w:color="3B7882"/>
              <w:left w:val="single" w:sz="12" w:space="0" w:color="3B7882"/>
              <w:bottom w:val="single" w:sz="12" w:space="0" w:color="3B7882"/>
              <w:right w:val="nil"/>
            </w:tcBorders>
            <w:shd w:val="clear" w:color="auto" w:fill="9CC2E5" w:themeFill="accent1" w:themeFillTint="99"/>
            <w:vAlign w:val="center"/>
            <w:hideMark/>
          </w:tcPr>
          <w:p w14:paraId="3F536C5C" w14:textId="77777777" w:rsidR="00790E6A" w:rsidRPr="00790E6A" w:rsidRDefault="00790E6A" w:rsidP="00790E6A">
            <w:pPr>
              <w:jc w:val="center"/>
              <w:rPr>
                <w:rFonts w:ascii="Proxima Nova Alt Rg" w:hAnsi="Proxima Nova Alt Rg"/>
                <w:b/>
                <w:color w:val="FFFFFF"/>
                <w:sz w:val="24"/>
              </w:rPr>
            </w:pPr>
            <w:r w:rsidRPr="00790E6A">
              <w:rPr>
                <w:rFonts w:ascii="Proxima Nova Alt Rg" w:hAnsi="Proxima Nova Alt Rg"/>
                <w:b/>
                <w:color w:val="FFFFFF"/>
                <w:sz w:val="24"/>
              </w:rPr>
              <w:t>Rating</w:t>
            </w:r>
          </w:p>
        </w:tc>
        <w:tc>
          <w:tcPr>
            <w:tcW w:w="4049" w:type="pct"/>
            <w:tcBorders>
              <w:top w:val="single" w:sz="12" w:space="0" w:color="3B7882"/>
              <w:left w:val="nil"/>
              <w:bottom w:val="single" w:sz="12" w:space="0" w:color="3B7882"/>
              <w:right w:val="single" w:sz="12" w:space="0" w:color="3B7882"/>
            </w:tcBorders>
            <w:shd w:val="clear" w:color="auto" w:fill="9CC2E5" w:themeFill="accent1" w:themeFillTint="99"/>
            <w:hideMark/>
          </w:tcPr>
          <w:p w14:paraId="7E70ECBF" w14:textId="77777777" w:rsidR="00790E6A" w:rsidRPr="00790E6A" w:rsidRDefault="00790E6A" w:rsidP="00790E6A">
            <w:pPr>
              <w:rPr>
                <w:rFonts w:ascii="Proxima Nova Alt Rg" w:hAnsi="Proxima Nova Alt Rg"/>
                <w:b/>
                <w:color w:val="FFFFFF"/>
                <w:sz w:val="24"/>
              </w:rPr>
            </w:pPr>
            <w:r w:rsidRPr="00790E6A">
              <w:rPr>
                <w:rFonts w:ascii="Proxima Nova Alt Rg" w:hAnsi="Proxima Nova Alt Rg"/>
                <w:b/>
                <w:color w:val="FFFFFF"/>
                <w:sz w:val="24"/>
              </w:rPr>
              <w:t>Description</w:t>
            </w:r>
          </w:p>
        </w:tc>
      </w:tr>
      <w:tr w:rsidR="00790E6A" w:rsidRPr="00790E6A" w14:paraId="1BD2CB9A" w14:textId="77777777" w:rsidTr="005E793E">
        <w:trPr>
          <w:trHeight w:val="680"/>
        </w:trPr>
        <w:tc>
          <w:tcPr>
            <w:tcW w:w="951" w:type="pct"/>
            <w:tcBorders>
              <w:top w:val="single" w:sz="12" w:space="0" w:color="3B7882"/>
              <w:left w:val="single" w:sz="12" w:space="0" w:color="3B7882"/>
              <w:bottom w:val="single" w:sz="4" w:space="0" w:color="3B7882"/>
              <w:right w:val="single" w:sz="4" w:space="0" w:color="3B7882"/>
            </w:tcBorders>
            <w:vAlign w:val="center"/>
            <w:hideMark/>
          </w:tcPr>
          <w:p w14:paraId="5CC7C3F2" w14:textId="77777777" w:rsidR="00790E6A" w:rsidRPr="00790E6A" w:rsidRDefault="00790E6A" w:rsidP="00790E6A">
            <w:pPr>
              <w:jc w:val="center"/>
              <w:rPr>
                <w:rFonts w:ascii="Proxima Nova Alt Rg" w:hAnsi="Proxima Nova Alt Rg"/>
                <w:bCs/>
                <w:szCs w:val="20"/>
              </w:rPr>
            </w:pPr>
            <w:r w:rsidRPr="00790E6A">
              <w:rPr>
                <w:rFonts w:ascii="Proxima Nova Alt Rg" w:hAnsi="Proxima Nova Alt Rg"/>
                <w:bCs/>
                <w:szCs w:val="20"/>
              </w:rPr>
              <w:t>Almost Certain</w:t>
            </w:r>
          </w:p>
        </w:tc>
        <w:tc>
          <w:tcPr>
            <w:tcW w:w="4049" w:type="pct"/>
            <w:tcBorders>
              <w:top w:val="single" w:sz="12" w:space="0" w:color="3B7882"/>
              <w:left w:val="single" w:sz="4" w:space="0" w:color="3B7882"/>
              <w:bottom w:val="single" w:sz="4" w:space="0" w:color="3B7882"/>
              <w:right w:val="single" w:sz="12" w:space="0" w:color="3B7882"/>
            </w:tcBorders>
            <w:vAlign w:val="center"/>
            <w:hideMark/>
          </w:tcPr>
          <w:p w14:paraId="76B51425" w14:textId="77777777" w:rsidR="00790E6A" w:rsidRPr="00790E6A" w:rsidRDefault="00790E6A" w:rsidP="00790E6A">
            <w:pPr>
              <w:jc w:val="both"/>
              <w:rPr>
                <w:rFonts w:ascii="Proxima Nova Alt Lt" w:hAnsi="Proxima Nova Alt Lt"/>
                <w:szCs w:val="20"/>
              </w:rPr>
            </w:pPr>
            <w:r w:rsidRPr="00790E6A">
              <w:rPr>
                <w:rFonts w:ascii="Proxima Nova Alt Lt" w:hAnsi="Proxima Nova Alt Lt"/>
                <w:szCs w:val="20"/>
              </w:rPr>
              <w:t>Expected to occur in most circumstances.  Risk has more than 80% chance of occurring</w:t>
            </w:r>
          </w:p>
        </w:tc>
      </w:tr>
      <w:tr w:rsidR="00790E6A" w:rsidRPr="00790E6A" w14:paraId="30B0B0C4" w14:textId="77777777" w:rsidTr="005E793E">
        <w:trPr>
          <w:trHeight w:val="680"/>
        </w:trPr>
        <w:tc>
          <w:tcPr>
            <w:tcW w:w="951" w:type="pct"/>
            <w:tcBorders>
              <w:top w:val="single" w:sz="4" w:space="0" w:color="3B7882"/>
              <w:left w:val="single" w:sz="12" w:space="0" w:color="3B7882"/>
              <w:bottom w:val="single" w:sz="4" w:space="0" w:color="3B7882"/>
              <w:right w:val="single" w:sz="4" w:space="0" w:color="3B7882"/>
            </w:tcBorders>
            <w:vAlign w:val="center"/>
            <w:hideMark/>
          </w:tcPr>
          <w:p w14:paraId="00D985AD" w14:textId="77777777" w:rsidR="00790E6A" w:rsidRPr="00790E6A" w:rsidRDefault="00790E6A" w:rsidP="00790E6A">
            <w:pPr>
              <w:jc w:val="center"/>
              <w:rPr>
                <w:rFonts w:ascii="Proxima Nova Alt Rg" w:hAnsi="Proxima Nova Alt Rg"/>
                <w:bCs/>
                <w:szCs w:val="20"/>
              </w:rPr>
            </w:pPr>
            <w:r w:rsidRPr="00790E6A">
              <w:rPr>
                <w:rFonts w:ascii="Proxima Nova Alt Rg" w:hAnsi="Proxima Nova Alt Rg"/>
                <w:bCs/>
                <w:szCs w:val="20"/>
              </w:rPr>
              <w:t>Likely</w:t>
            </w:r>
          </w:p>
        </w:tc>
        <w:tc>
          <w:tcPr>
            <w:tcW w:w="4049" w:type="pct"/>
            <w:tcBorders>
              <w:top w:val="single" w:sz="4" w:space="0" w:color="3B7882"/>
              <w:left w:val="single" w:sz="4" w:space="0" w:color="3B7882"/>
              <w:bottom w:val="single" w:sz="4" w:space="0" w:color="3B7882"/>
              <w:right w:val="single" w:sz="12" w:space="0" w:color="3B7882"/>
            </w:tcBorders>
            <w:vAlign w:val="center"/>
            <w:hideMark/>
          </w:tcPr>
          <w:p w14:paraId="33E9F033" w14:textId="77777777" w:rsidR="00790E6A" w:rsidRPr="00790E6A" w:rsidRDefault="00790E6A" w:rsidP="00790E6A">
            <w:pPr>
              <w:jc w:val="both"/>
              <w:rPr>
                <w:rFonts w:ascii="Proxima Nova Alt Lt" w:hAnsi="Proxima Nova Alt Lt"/>
                <w:szCs w:val="20"/>
              </w:rPr>
            </w:pPr>
            <w:r w:rsidRPr="00790E6A">
              <w:rPr>
                <w:rFonts w:ascii="Proxima Nova Alt Lt" w:hAnsi="Proxima Nova Alt Lt"/>
                <w:szCs w:val="20"/>
              </w:rPr>
              <w:t xml:space="preserve">Will probably </w:t>
            </w:r>
            <w:proofErr w:type="gramStart"/>
            <w:r w:rsidRPr="00790E6A">
              <w:rPr>
                <w:rFonts w:ascii="Proxima Nova Alt Lt" w:hAnsi="Proxima Nova Alt Lt"/>
                <w:szCs w:val="20"/>
              </w:rPr>
              <w:t>occur</w:t>
            </w:r>
            <w:proofErr w:type="gramEnd"/>
            <w:r w:rsidRPr="00790E6A">
              <w:rPr>
                <w:rFonts w:ascii="Proxima Nova Alt Lt" w:hAnsi="Proxima Nova Alt Lt"/>
                <w:szCs w:val="20"/>
              </w:rPr>
              <w:t xml:space="preserve"> in most circumstances. Risk has a 60-80% chance of occurring.</w:t>
            </w:r>
          </w:p>
        </w:tc>
      </w:tr>
      <w:tr w:rsidR="00790E6A" w:rsidRPr="00790E6A" w14:paraId="7A169823" w14:textId="77777777" w:rsidTr="005E793E">
        <w:trPr>
          <w:trHeight w:val="680"/>
        </w:trPr>
        <w:tc>
          <w:tcPr>
            <w:tcW w:w="951" w:type="pct"/>
            <w:tcBorders>
              <w:top w:val="single" w:sz="4" w:space="0" w:color="3B7882"/>
              <w:left w:val="single" w:sz="12" w:space="0" w:color="3B7882"/>
              <w:bottom w:val="single" w:sz="4" w:space="0" w:color="3B7882"/>
              <w:right w:val="single" w:sz="4" w:space="0" w:color="3B7882"/>
            </w:tcBorders>
            <w:vAlign w:val="center"/>
            <w:hideMark/>
          </w:tcPr>
          <w:p w14:paraId="057A2530" w14:textId="77777777" w:rsidR="00790E6A" w:rsidRPr="00790E6A" w:rsidRDefault="00790E6A" w:rsidP="00790E6A">
            <w:pPr>
              <w:jc w:val="center"/>
              <w:rPr>
                <w:rFonts w:ascii="Proxima Nova Alt Rg" w:hAnsi="Proxima Nova Alt Rg"/>
                <w:bCs/>
                <w:szCs w:val="20"/>
              </w:rPr>
            </w:pPr>
            <w:r w:rsidRPr="00790E6A">
              <w:rPr>
                <w:rFonts w:ascii="Proxima Nova Alt Rg" w:hAnsi="Proxima Nova Alt Rg"/>
                <w:bCs/>
                <w:szCs w:val="20"/>
              </w:rPr>
              <w:t>Possible</w:t>
            </w:r>
          </w:p>
        </w:tc>
        <w:tc>
          <w:tcPr>
            <w:tcW w:w="4049" w:type="pct"/>
            <w:tcBorders>
              <w:top w:val="single" w:sz="4" w:space="0" w:color="3B7882"/>
              <w:left w:val="single" w:sz="4" w:space="0" w:color="3B7882"/>
              <w:bottom w:val="single" w:sz="4" w:space="0" w:color="3B7882"/>
              <w:right w:val="single" w:sz="12" w:space="0" w:color="3B7882"/>
            </w:tcBorders>
            <w:vAlign w:val="center"/>
            <w:hideMark/>
          </w:tcPr>
          <w:p w14:paraId="39F15354" w14:textId="77777777" w:rsidR="00790E6A" w:rsidRPr="00790E6A" w:rsidRDefault="00790E6A" w:rsidP="00790E6A">
            <w:pPr>
              <w:jc w:val="both"/>
              <w:rPr>
                <w:rFonts w:ascii="Proxima Nova Alt Lt" w:hAnsi="Proxima Nova Alt Lt"/>
                <w:szCs w:val="20"/>
              </w:rPr>
            </w:pPr>
            <w:r w:rsidRPr="00790E6A">
              <w:rPr>
                <w:rFonts w:ascii="Proxima Nova Alt Lt" w:hAnsi="Proxima Nova Alt Lt"/>
                <w:szCs w:val="20"/>
              </w:rPr>
              <w:t>May occur at some time. Risk has 40-60% of occurring.</w:t>
            </w:r>
          </w:p>
        </w:tc>
      </w:tr>
      <w:tr w:rsidR="00790E6A" w:rsidRPr="00790E6A" w14:paraId="0E621D4E" w14:textId="77777777" w:rsidTr="005E793E">
        <w:trPr>
          <w:trHeight w:val="680"/>
        </w:trPr>
        <w:tc>
          <w:tcPr>
            <w:tcW w:w="951" w:type="pct"/>
            <w:tcBorders>
              <w:top w:val="single" w:sz="4" w:space="0" w:color="3B7882"/>
              <w:left w:val="single" w:sz="12" w:space="0" w:color="3B7882"/>
              <w:bottom w:val="single" w:sz="4" w:space="0" w:color="3B7882"/>
              <w:right w:val="single" w:sz="4" w:space="0" w:color="3B7882"/>
            </w:tcBorders>
            <w:vAlign w:val="center"/>
            <w:hideMark/>
          </w:tcPr>
          <w:p w14:paraId="4FD77E56" w14:textId="77777777" w:rsidR="00790E6A" w:rsidRPr="00790E6A" w:rsidRDefault="00790E6A" w:rsidP="00790E6A">
            <w:pPr>
              <w:jc w:val="center"/>
              <w:rPr>
                <w:rFonts w:ascii="Proxima Nova Alt Rg" w:hAnsi="Proxima Nova Alt Rg"/>
                <w:bCs/>
                <w:szCs w:val="20"/>
              </w:rPr>
            </w:pPr>
            <w:r w:rsidRPr="00790E6A">
              <w:rPr>
                <w:rFonts w:ascii="Proxima Nova Alt Rg" w:hAnsi="Proxima Nova Alt Rg"/>
                <w:bCs/>
                <w:szCs w:val="20"/>
              </w:rPr>
              <w:t>Unlikely</w:t>
            </w:r>
          </w:p>
        </w:tc>
        <w:tc>
          <w:tcPr>
            <w:tcW w:w="4049" w:type="pct"/>
            <w:tcBorders>
              <w:top w:val="single" w:sz="4" w:space="0" w:color="3B7882"/>
              <w:left w:val="single" w:sz="4" w:space="0" w:color="3B7882"/>
              <w:bottom w:val="single" w:sz="4" w:space="0" w:color="3B7882"/>
              <w:right w:val="single" w:sz="12" w:space="0" w:color="3B7882"/>
            </w:tcBorders>
            <w:vAlign w:val="center"/>
            <w:hideMark/>
          </w:tcPr>
          <w:p w14:paraId="19167A64" w14:textId="77777777" w:rsidR="00790E6A" w:rsidRPr="00790E6A" w:rsidRDefault="00790E6A" w:rsidP="00790E6A">
            <w:pPr>
              <w:jc w:val="both"/>
              <w:rPr>
                <w:rFonts w:ascii="Proxima Nova Alt Lt" w:hAnsi="Proxima Nova Alt Lt"/>
              </w:rPr>
            </w:pPr>
            <w:r w:rsidRPr="00790E6A">
              <w:rPr>
                <w:rFonts w:ascii="Proxima Nova Alt Lt" w:hAnsi="Proxima Nova Alt Lt"/>
              </w:rPr>
              <w:t>Not likely but could occur at some time. Risk has 20-40% chance of occurring.</w:t>
            </w:r>
          </w:p>
        </w:tc>
      </w:tr>
      <w:tr w:rsidR="00790E6A" w:rsidRPr="00790E6A" w14:paraId="0EB12F0B" w14:textId="77777777" w:rsidTr="005E793E">
        <w:trPr>
          <w:trHeight w:val="680"/>
        </w:trPr>
        <w:tc>
          <w:tcPr>
            <w:tcW w:w="951" w:type="pct"/>
            <w:tcBorders>
              <w:top w:val="single" w:sz="4" w:space="0" w:color="3B7882"/>
              <w:left w:val="single" w:sz="12" w:space="0" w:color="3B7882"/>
              <w:bottom w:val="single" w:sz="12" w:space="0" w:color="3B7882"/>
              <w:right w:val="single" w:sz="4" w:space="0" w:color="3B7882"/>
            </w:tcBorders>
            <w:vAlign w:val="center"/>
            <w:hideMark/>
          </w:tcPr>
          <w:p w14:paraId="650AFE0B" w14:textId="77777777" w:rsidR="00790E6A" w:rsidRPr="00790E6A" w:rsidRDefault="00790E6A" w:rsidP="00790E6A">
            <w:pPr>
              <w:jc w:val="center"/>
              <w:rPr>
                <w:rFonts w:ascii="Proxima Nova Alt Rg" w:hAnsi="Proxima Nova Alt Rg"/>
                <w:bCs/>
                <w:szCs w:val="20"/>
              </w:rPr>
            </w:pPr>
            <w:r w:rsidRPr="00790E6A">
              <w:rPr>
                <w:rFonts w:ascii="Proxima Nova Alt Rg" w:hAnsi="Proxima Nova Alt Rg"/>
                <w:bCs/>
                <w:szCs w:val="20"/>
              </w:rPr>
              <w:t>Rare</w:t>
            </w:r>
          </w:p>
        </w:tc>
        <w:tc>
          <w:tcPr>
            <w:tcW w:w="4049" w:type="pct"/>
            <w:tcBorders>
              <w:top w:val="single" w:sz="4" w:space="0" w:color="3B7882"/>
              <w:left w:val="single" w:sz="4" w:space="0" w:color="3B7882"/>
              <w:bottom w:val="single" w:sz="12" w:space="0" w:color="3B7882"/>
              <w:right w:val="single" w:sz="12" w:space="0" w:color="3B7882"/>
            </w:tcBorders>
            <w:vAlign w:val="center"/>
            <w:hideMark/>
          </w:tcPr>
          <w:p w14:paraId="71C0DB7D" w14:textId="77777777" w:rsidR="00790E6A" w:rsidRPr="00790E6A" w:rsidRDefault="00790E6A" w:rsidP="00790E6A">
            <w:pPr>
              <w:jc w:val="both"/>
              <w:rPr>
                <w:rFonts w:ascii="Proxima Nova Alt Lt" w:hAnsi="Proxima Nova Alt Lt"/>
              </w:rPr>
            </w:pPr>
            <w:r w:rsidRPr="00790E6A">
              <w:rPr>
                <w:rFonts w:ascii="Proxima Nova Alt Lt" w:hAnsi="Proxima Nova Alt Lt"/>
              </w:rPr>
              <w:t>May occur in exceptional circumstances (would be considered highly unusual).</w:t>
            </w:r>
          </w:p>
        </w:tc>
      </w:tr>
    </w:tbl>
    <w:p w14:paraId="1C51B43D" w14:textId="38890B6A" w:rsidR="004C0ACF" w:rsidRDefault="004C0ACF">
      <w:pPr>
        <w:widowControl w:val="0"/>
        <w:autoSpaceDE w:val="0"/>
        <w:autoSpaceDN w:val="0"/>
        <w:adjustRightInd w:val="0"/>
        <w:spacing w:before="4" w:after="0" w:line="280" w:lineRule="exact"/>
        <w:rPr>
          <w:rFonts w:ascii="Times New Roman" w:hAnsi="Times New Roman"/>
          <w:color w:val="000000"/>
          <w:sz w:val="28"/>
          <w:szCs w:val="28"/>
        </w:rPr>
      </w:pPr>
    </w:p>
    <w:p w14:paraId="1C971659" w14:textId="77777777" w:rsidR="00CC4E56" w:rsidRDefault="00CC4E56" w:rsidP="00CC4E56">
      <w:pPr>
        <w:keepNext/>
        <w:keepLines/>
        <w:spacing w:before="40" w:after="120" w:line="276" w:lineRule="auto"/>
        <w:outlineLvl w:val="4"/>
        <w:rPr>
          <w:rFonts w:ascii="Proxima Nova Alt Rg" w:eastAsia="Times New Roman" w:hAnsi="Proxima Nova Alt Rg"/>
          <w:caps/>
          <w:color w:val="D4665C"/>
          <w:spacing w:val="20"/>
          <w:sz w:val="20"/>
          <w:szCs w:val="18"/>
          <w:lang w:val="en-US" w:eastAsia="en-US"/>
        </w:rPr>
      </w:pPr>
    </w:p>
    <w:p w14:paraId="3A9909FD" w14:textId="7DDFC336" w:rsidR="0029729B" w:rsidRDefault="0029729B" w:rsidP="0029729B">
      <w:pPr>
        <w:widowControl w:val="0"/>
        <w:autoSpaceDE w:val="0"/>
        <w:autoSpaceDN w:val="0"/>
        <w:adjustRightInd w:val="0"/>
        <w:spacing w:before="37" w:after="0" w:line="240" w:lineRule="auto"/>
        <w:ind w:right="481"/>
        <w:rPr>
          <w:rFonts w:ascii="Times New Roman" w:hAnsi="Times New Roman"/>
          <w:color w:val="000000"/>
          <w:sz w:val="40"/>
          <w:szCs w:val="40"/>
        </w:rPr>
      </w:pPr>
      <w:r>
        <w:rPr>
          <w:noProof/>
        </w:rPr>
        <mc:AlternateContent>
          <mc:Choice Requires="wpg">
            <w:drawing>
              <wp:anchor distT="0" distB="0" distL="114300" distR="114300" simplePos="0" relativeHeight="251662336" behindDoc="1" locked="0" layoutInCell="0" allowOverlap="1" wp14:anchorId="374BA299" wp14:editId="6BA9A95C">
                <wp:simplePos x="0" y="0"/>
                <wp:positionH relativeFrom="page">
                  <wp:posOffset>712470</wp:posOffset>
                </wp:positionH>
                <wp:positionV relativeFrom="page">
                  <wp:posOffset>574675</wp:posOffset>
                </wp:positionV>
                <wp:extent cx="815975" cy="1079500"/>
                <wp:effectExtent l="0" t="0" r="0" b="0"/>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1079500"/>
                          <a:chOff x="1122" y="905"/>
                          <a:chExt cx="1285" cy="1700"/>
                        </a:xfrm>
                      </wpg:grpSpPr>
                      <wps:wsp>
                        <wps:cNvPr id="18" name="Freeform 3"/>
                        <wps:cNvSpPr>
                          <a:spLocks/>
                        </wps:cNvSpPr>
                        <wps:spPr bwMode="auto">
                          <a:xfrm>
                            <a:off x="1207" y="2183"/>
                            <a:ext cx="354" cy="385"/>
                          </a:xfrm>
                          <a:custGeom>
                            <a:avLst/>
                            <a:gdLst>
                              <a:gd name="T0" fmla="*/ 353 w 354"/>
                              <a:gd name="T1" fmla="*/ 0 h 385"/>
                              <a:gd name="T2" fmla="*/ 28 w 354"/>
                              <a:gd name="T3" fmla="*/ 0 h 385"/>
                              <a:gd name="T4" fmla="*/ 0 w 354"/>
                              <a:gd name="T5" fmla="*/ 263 h 385"/>
                              <a:gd name="T6" fmla="*/ 134 w 354"/>
                              <a:gd name="T7" fmla="*/ 378 h 385"/>
                              <a:gd name="T8" fmla="*/ 327 w 354"/>
                              <a:gd name="T9" fmla="*/ 384 h 385"/>
                              <a:gd name="T10" fmla="*/ 353 w 354"/>
                              <a:gd name="T11" fmla="*/ 0 h 385"/>
                            </a:gdLst>
                            <a:ahLst/>
                            <a:cxnLst>
                              <a:cxn ang="0">
                                <a:pos x="T0" y="T1"/>
                              </a:cxn>
                              <a:cxn ang="0">
                                <a:pos x="T2" y="T3"/>
                              </a:cxn>
                              <a:cxn ang="0">
                                <a:pos x="T4" y="T5"/>
                              </a:cxn>
                              <a:cxn ang="0">
                                <a:pos x="T6" y="T7"/>
                              </a:cxn>
                              <a:cxn ang="0">
                                <a:pos x="T8" y="T9"/>
                              </a:cxn>
                              <a:cxn ang="0">
                                <a:pos x="T10" y="T11"/>
                              </a:cxn>
                            </a:cxnLst>
                            <a:rect l="0" t="0" r="r" b="b"/>
                            <a:pathLst>
                              <a:path w="354" h="385">
                                <a:moveTo>
                                  <a:pt x="353" y="0"/>
                                </a:moveTo>
                                <a:lnTo>
                                  <a:pt x="28" y="0"/>
                                </a:lnTo>
                                <a:lnTo>
                                  <a:pt x="0" y="263"/>
                                </a:lnTo>
                                <a:lnTo>
                                  <a:pt x="134" y="378"/>
                                </a:lnTo>
                                <a:lnTo>
                                  <a:pt x="327" y="384"/>
                                </a:lnTo>
                                <a:lnTo>
                                  <a:pt x="353"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
                        <wps:cNvSpPr>
                          <a:spLocks/>
                        </wps:cNvSpPr>
                        <wps:spPr bwMode="auto">
                          <a:xfrm>
                            <a:off x="1776" y="1517"/>
                            <a:ext cx="508" cy="384"/>
                          </a:xfrm>
                          <a:custGeom>
                            <a:avLst/>
                            <a:gdLst>
                              <a:gd name="T0" fmla="*/ 507 w 508"/>
                              <a:gd name="T1" fmla="*/ 0 h 384"/>
                              <a:gd name="T2" fmla="*/ 183 w 508"/>
                              <a:gd name="T3" fmla="*/ 0 h 384"/>
                              <a:gd name="T4" fmla="*/ 0 w 508"/>
                              <a:gd name="T5" fmla="*/ 237 h 384"/>
                              <a:gd name="T6" fmla="*/ 288 w 508"/>
                              <a:gd name="T7" fmla="*/ 378 h 384"/>
                              <a:gd name="T8" fmla="*/ 481 w 508"/>
                              <a:gd name="T9" fmla="*/ 384 h 384"/>
                              <a:gd name="T10" fmla="*/ 507 w 508"/>
                              <a:gd name="T11" fmla="*/ 0 h 384"/>
                            </a:gdLst>
                            <a:ahLst/>
                            <a:cxnLst>
                              <a:cxn ang="0">
                                <a:pos x="T0" y="T1"/>
                              </a:cxn>
                              <a:cxn ang="0">
                                <a:pos x="T2" y="T3"/>
                              </a:cxn>
                              <a:cxn ang="0">
                                <a:pos x="T4" y="T5"/>
                              </a:cxn>
                              <a:cxn ang="0">
                                <a:pos x="T6" y="T7"/>
                              </a:cxn>
                              <a:cxn ang="0">
                                <a:pos x="T8" y="T9"/>
                              </a:cxn>
                              <a:cxn ang="0">
                                <a:pos x="T10" y="T11"/>
                              </a:cxn>
                            </a:cxnLst>
                            <a:rect l="0" t="0" r="r" b="b"/>
                            <a:pathLst>
                              <a:path w="508" h="384">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5"/>
                        <wps:cNvSpPr>
                          <a:spLocks/>
                        </wps:cNvSpPr>
                        <wps:spPr bwMode="auto">
                          <a:xfrm>
                            <a:off x="1737" y="961"/>
                            <a:ext cx="508" cy="385"/>
                          </a:xfrm>
                          <a:custGeom>
                            <a:avLst/>
                            <a:gdLst>
                              <a:gd name="T0" fmla="*/ 507 w 508"/>
                              <a:gd name="T1" fmla="*/ 0 h 385"/>
                              <a:gd name="T2" fmla="*/ 183 w 508"/>
                              <a:gd name="T3" fmla="*/ 0 h 385"/>
                              <a:gd name="T4" fmla="*/ 0 w 508"/>
                              <a:gd name="T5" fmla="*/ 237 h 385"/>
                              <a:gd name="T6" fmla="*/ 288 w 508"/>
                              <a:gd name="T7" fmla="*/ 378 h 385"/>
                              <a:gd name="T8" fmla="*/ 481 w 508"/>
                              <a:gd name="T9" fmla="*/ 384 h 385"/>
                              <a:gd name="T10" fmla="*/ 507 w 508"/>
                              <a:gd name="T11" fmla="*/ 0 h 385"/>
                            </a:gdLst>
                            <a:ahLst/>
                            <a:cxnLst>
                              <a:cxn ang="0">
                                <a:pos x="T0" y="T1"/>
                              </a:cxn>
                              <a:cxn ang="0">
                                <a:pos x="T2" y="T3"/>
                              </a:cxn>
                              <a:cxn ang="0">
                                <a:pos x="T4" y="T5"/>
                              </a:cxn>
                              <a:cxn ang="0">
                                <a:pos x="T6" y="T7"/>
                              </a:cxn>
                              <a:cxn ang="0">
                                <a:pos x="T8" y="T9"/>
                              </a:cxn>
                              <a:cxn ang="0">
                                <a:pos x="T10" y="T11"/>
                              </a:cxn>
                            </a:cxnLst>
                            <a:rect l="0" t="0" r="r" b="b"/>
                            <a:pathLst>
                              <a:path w="508" h="385">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
                        <wps:cNvSpPr>
                          <a:spLocks/>
                        </wps:cNvSpPr>
                        <wps:spPr bwMode="auto">
                          <a:xfrm>
                            <a:off x="1445" y="1117"/>
                            <a:ext cx="220" cy="378"/>
                          </a:xfrm>
                          <a:custGeom>
                            <a:avLst/>
                            <a:gdLst>
                              <a:gd name="T0" fmla="*/ 219 w 220"/>
                              <a:gd name="T1" fmla="*/ 0 h 378"/>
                              <a:gd name="T2" fmla="*/ 70 w 220"/>
                              <a:gd name="T3" fmla="*/ 192 h 378"/>
                              <a:gd name="T4" fmla="*/ 0 w 220"/>
                              <a:gd name="T5" fmla="*/ 276 h 378"/>
                              <a:gd name="T6" fmla="*/ 0 w 220"/>
                              <a:gd name="T7" fmla="*/ 378 h 378"/>
                              <a:gd name="T8" fmla="*/ 183 w 220"/>
                              <a:gd name="T9" fmla="*/ 371 h 378"/>
                              <a:gd name="T10" fmla="*/ 219 w 220"/>
                              <a:gd name="T11" fmla="*/ 0 h 378"/>
                            </a:gdLst>
                            <a:ahLst/>
                            <a:cxnLst>
                              <a:cxn ang="0">
                                <a:pos x="T0" y="T1"/>
                              </a:cxn>
                              <a:cxn ang="0">
                                <a:pos x="T2" y="T3"/>
                              </a:cxn>
                              <a:cxn ang="0">
                                <a:pos x="T4" y="T5"/>
                              </a:cxn>
                              <a:cxn ang="0">
                                <a:pos x="T6" y="T7"/>
                              </a:cxn>
                              <a:cxn ang="0">
                                <a:pos x="T8" y="T9"/>
                              </a:cxn>
                              <a:cxn ang="0">
                                <a:pos x="T10" y="T11"/>
                              </a:cxn>
                            </a:cxnLst>
                            <a:rect l="0" t="0" r="r" b="b"/>
                            <a:pathLst>
                              <a:path w="220" h="378">
                                <a:moveTo>
                                  <a:pt x="219" y="0"/>
                                </a:moveTo>
                                <a:lnTo>
                                  <a:pt x="70" y="192"/>
                                </a:lnTo>
                                <a:lnTo>
                                  <a:pt x="0" y="276"/>
                                </a:lnTo>
                                <a:lnTo>
                                  <a:pt x="0" y="378"/>
                                </a:lnTo>
                                <a:lnTo>
                                  <a:pt x="183" y="371"/>
                                </a:lnTo>
                                <a:lnTo>
                                  <a:pt x="219"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22"/>
                        <wps:cNvSpPr>
                          <a:spLocks noChangeArrowheads="1"/>
                        </wps:cNvSpPr>
                        <wps:spPr bwMode="auto">
                          <a:xfrm>
                            <a:off x="1122" y="905"/>
                            <a:ext cx="1280"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701C7" w14:textId="77777777" w:rsidR="0029729B" w:rsidRDefault="0029729B" w:rsidP="0029729B">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5EA837AB" wp14:editId="766C7A34">
                                    <wp:extent cx="809625" cy="1085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1085850"/>
                                            </a:xfrm>
                                            <a:prstGeom prst="rect">
                                              <a:avLst/>
                                            </a:prstGeom>
                                            <a:noFill/>
                                            <a:ln>
                                              <a:noFill/>
                                            </a:ln>
                                          </pic:spPr>
                                        </pic:pic>
                                      </a:graphicData>
                                    </a:graphic>
                                  </wp:inline>
                                </w:drawing>
                              </w:r>
                            </w:p>
                            <w:p w14:paraId="629C32DE" w14:textId="77777777" w:rsidR="0029729B" w:rsidRDefault="0029729B" w:rsidP="0029729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BA299" id="_x0000_s1032" style="position:absolute;margin-left:56.1pt;margin-top:45.25pt;width:64.25pt;height:85pt;z-index:-251654144;mso-position-horizontal-relative:page;mso-position-vertical-relative:page" coordorigin="1122,905" coordsize="1285,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" o:allowincell="f">
                <v:shape id="Freeform 3" o:spid="_x0000_s1033" style="position:absolute;left:1207;top:2183;width:354;height:385;visibility:visible;mso-wrap-style:square;v-text-anchor:top" coordsize="35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" path="m353,l28,,,263,134,378r193,6l353,e" fillcolor="#f8f102" stroked="f">
                  <v:path arrowok="t" o:connecttype="custom" o:connectlocs="353,0;28,0;0,263;134,378;327,384;353,0" o:connectangles="0,0,0,0,0,0"/>
                </v:shape>
                <v:shape id="Freeform 4" o:spid="_x0000_s1034" style="position:absolute;left:1776;top:1517;width:508;height:384;visibility:visible;mso-wrap-style:square;v-text-anchor:top" coordsize="5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" path="m507,l183,,,237,288,378r193,6l507,e" fillcolor="#f8f102" stroked="f">
                  <v:path arrowok="t" o:connecttype="custom" o:connectlocs="507,0;183,0;0,237;288,378;481,384;507,0" o:connectangles="0,0,0,0,0,0"/>
                </v:shape>
                <v:shape id="Freeform 5" o:spid="_x0000_s1035" style="position:absolute;left:1737;top:961;width:508;height:385;visibility:visible;mso-wrap-style:square;v-text-anchor:top" coordsize="5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" path="m507,l183,,,237,288,378r193,6l507,e" fillcolor="#f8f102" stroked="f">
                  <v:path arrowok="t" o:connecttype="custom" o:connectlocs="507,0;183,0;0,237;288,378;481,384;507,0" o:connectangles="0,0,0,0,0,0"/>
                </v:shape>
                <v:shape id="Freeform 6" o:spid="_x0000_s1036" style="position:absolute;left:1445;top:1117;width:220;height:378;visibility:visible;mso-wrap-style:square;v-text-anchor:top" coordsize="2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" path="m219,l70,192,,276,,378r183,-7l219,e" fillcolor="#f8f102" stroked="f">
                  <v:path arrowok="t" o:connecttype="custom" o:connectlocs="219,0;70,192;0,276;0,378;183,371;219,0" o:connectangles="0,0,0,0,0,0"/>
                </v:shape>
                <v:rect id="Rectangle 22" o:spid="_x0000_s1037" style="position:absolute;left:1122;top:905;width:128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9C701C7" w14:textId="77777777" w:rsidR="0029729B" w:rsidRDefault="0029729B" w:rsidP="0029729B">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5EA837AB" wp14:editId="766C7A34">
                              <wp:extent cx="809625" cy="10858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1085850"/>
                                      </a:xfrm>
                                      <a:prstGeom prst="rect">
                                        <a:avLst/>
                                      </a:prstGeom>
                                      <a:noFill/>
                                      <a:ln>
                                        <a:noFill/>
                                      </a:ln>
                                    </pic:spPr>
                                  </pic:pic>
                                </a:graphicData>
                              </a:graphic>
                            </wp:inline>
                          </w:drawing>
                        </w:r>
                      </w:p>
                      <w:p w14:paraId="629C32DE" w14:textId="77777777" w:rsidR="0029729B" w:rsidRDefault="0029729B" w:rsidP="0029729B">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r>
        <w:rPr>
          <w:rFonts w:ascii="Proxima Nova Alt Rg" w:eastAsia="Times New Roman" w:hAnsi="Proxima Nova Alt Rg"/>
          <w:caps/>
          <w:color w:val="D4665C"/>
          <w:spacing w:val="20"/>
          <w:sz w:val="20"/>
          <w:szCs w:val="18"/>
          <w:lang w:val="en-US" w:eastAsia="en-US"/>
        </w:rPr>
        <w:t xml:space="preserve">                         </w:t>
      </w:r>
    </w:p>
    <w:p w14:paraId="4ED4A2C4" w14:textId="77777777" w:rsidR="00CC4E56" w:rsidRDefault="00CC4E56" w:rsidP="00CC4E56">
      <w:pPr>
        <w:keepNext/>
        <w:keepLines/>
        <w:spacing w:before="40" w:after="120" w:line="276" w:lineRule="auto"/>
        <w:outlineLvl w:val="4"/>
        <w:rPr>
          <w:rFonts w:ascii="Proxima Nova Alt Rg" w:eastAsia="Times New Roman" w:hAnsi="Proxima Nova Alt Rg"/>
          <w:caps/>
          <w:color w:val="2F5496" w:themeColor="accent5" w:themeShade="BF"/>
          <w:spacing w:val="20"/>
          <w:sz w:val="24"/>
          <w:lang w:val="en-US" w:eastAsia="en-US"/>
        </w:rPr>
      </w:pPr>
    </w:p>
    <w:p w14:paraId="21518F73" w14:textId="77777777" w:rsidR="0029729B" w:rsidRDefault="0029729B" w:rsidP="00CC4E56">
      <w:pPr>
        <w:keepNext/>
        <w:keepLines/>
        <w:spacing w:before="40" w:after="120" w:line="276" w:lineRule="auto"/>
        <w:outlineLvl w:val="4"/>
        <w:rPr>
          <w:rFonts w:ascii="Proxima Nova Alt Rg" w:eastAsia="Times New Roman" w:hAnsi="Proxima Nova Alt Rg"/>
          <w:caps/>
          <w:color w:val="2F5496" w:themeColor="accent5" w:themeShade="BF"/>
          <w:spacing w:val="20"/>
          <w:sz w:val="24"/>
          <w:lang w:val="en-US" w:eastAsia="en-US"/>
        </w:rPr>
      </w:pPr>
    </w:p>
    <w:p w14:paraId="35612CDB" w14:textId="60D688F8" w:rsidR="00CC4E56" w:rsidRPr="00CC4E56" w:rsidRDefault="00CC4E56" w:rsidP="00CC4E56">
      <w:pPr>
        <w:keepNext/>
        <w:keepLines/>
        <w:spacing w:before="40" w:after="120" w:line="276" w:lineRule="auto"/>
        <w:outlineLvl w:val="4"/>
        <w:rPr>
          <w:rFonts w:ascii="Proxima Nova Alt Rg" w:eastAsia="Times New Roman" w:hAnsi="Proxima Nova Alt Rg"/>
          <w:caps/>
          <w:color w:val="2F5496" w:themeColor="accent5" w:themeShade="BF"/>
          <w:spacing w:val="20"/>
          <w:sz w:val="24"/>
          <w:lang w:val="en-US" w:eastAsia="en-US"/>
        </w:rPr>
      </w:pPr>
      <w:r w:rsidRPr="004E3852">
        <w:rPr>
          <w:rFonts w:ascii="Proxima Nova Alt Rg" w:eastAsia="Times New Roman" w:hAnsi="Proxima Nova Alt Rg"/>
          <w:caps/>
          <w:color w:val="2F5496" w:themeColor="accent5" w:themeShade="BF"/>
          <w:spacing w:val="20"/>
          <w:sz w:val="24"/>
          <w:lang w:val="en-US" w:eastAsia="en-US"/>
        </w:rPr>
        <w:t>CONSEQUENCE</w:t>
      </w:r>
    </w:p>
    <w:p w14:paraId="0104AF38" w14:textId="577B6F14" w:rsidR="00CC4E56" w:rsidRPr="00FD00F3" w:rsidRDefault="00CC4E56" w:rsidP="00CC4E56">
      <w:pPr>
        <w:keepNext/>
        <w:keepLines/>
        <w:spacing w:before="40" w:after="120" w:line="276" w:lineRule="auto"/>
        <w:outlineLvl w:val="4"/>
        <w:rPr>
          <w:rFonts w:ascii="Proxima Nova Alt Rg" w:eastAsia="Times New Roman" w:hAnsi="Proxima Nova Alt Rg"/>
          <w:caps/>
          <w:color w:val="D4665C"/>
          <w:spacing w:val="20"/>
          <w:sz w:val="20"/>
          <w:szCs w:val="18"/>
          <w:lang w:val="en-US" w:eastAsia="en-US"/>
        </w:rPr>
      </w:pPr>
      <w:r w:rsidRPr="00FD00F3">
        <w:rPr>
          <w:rFonts w:ascii="Proxima Nova Alt Rg" w:eastAsia="Times New Roman" w:hAnsi="Proxima Nova Alt Rg"/>
          <w:caps/>
          <w:color w:val="D4665C"/>
          <w:spacing w:val="20"/>
          <w:sz w:val="20"/>
          <w:szCs w:val="18"/>
          <w:lang w:val="en-US" w:eastAsia="en-US"/>
        </w:rPr>
        <w:t>What is likely to be the impact?</w:t>
      </w:r>
    </w:p>
    <w:tbl>
      <w:tblPr>
        <w:tblStyle w:val="TableGrid1"/>
        <w:tblW w:w="5000" w:type="pct"/>
        <w:tblCellMar>
          <w:top w:w="57" w:type="dxa"/>
          <w:bottom w:w="57" w:type="dxa"/>
        </w:tblCellMar>
        <w:tblLook w:val="04A0" w:firstRow="1" w:lastRow="0" w:firstColumn="1" w:lastColumn="0" w:noHBand="0" w:noVBand="1"/>
      </w:tblPr>
      <w:tblGrid>
        <w:gridCol w:w="1622"/>
        <w:gridCol w:w="6908"/>
      </w:tblGrid>
      <w:tr w:rsidR="00CC4E56" w:rsidRPr="00FD00F3" w14:paraId="1A4844CD" w14:textId="77777777" w:rsidTr="005A538E">
        <w:trPr>
          <w:trHeight w:val="20"/>
        </w:trPr>
        <w:tc>
          <w:tcPr>
            <w:tcW w:w="951" w:type="pct"/>
            <w:tcBorders>
              <w:top w:val="single" w:sz="12" w:space="0" w:color="3B7882"/>
              <w:left w:val="single" w:sz="12" w:space="0" w:color="3B7882"/>
              <w:bottom w:val="single" w:sz="12" w:space="0" w:color="3B7882"/>
              <w:right w:val="nil"/>
            </w:tcBorders>
            <w:shd w:val="clear" w:color="auto" w:fill="9CC2E5" w:themeFill="accent1" w:themeFillTint="99"/>
            <w:vAlign w:val="center"/>
            <w:hideMark/>
          </w:tcPr>
          <w:p w14:paraId="2BC29C0F" w14:textId="77777777" w:rsidR="00CC4E56" w:rsidRPr="00FD00F3" w:rsidRDefault="00CC4E56" w:rsidP="005A538E">
            <w:pPr>
              <w:jc w:val="center"/>
              <w:rPr>
                <w:rFonts w:ascii="Proxima Nova Alt Rg" w:hAnsi="Proxima Nova Alt Rg"/>
                <w:b/>
                <w:color w:val="FFFFFF"/>
                <w:sz w:val="24"/>
              </w:rPr>
            </w:pPr>
            <w:r w:rsidRPr="00FD00F3">
              <w:rPr>
                <w:rFonts w:ascii="Proxima Nova Alt Rg" w:hAnsi="Proxima Nova Alt Rg"/>
                <w:b/>
                <w:color w:val="FFFFFF"/>
                <w:sz w:val="24"/>
              </w:rPr>
              <w:t>Level</w:t>
            </w:r>
          </w:p>
        </w:tc>
        <w:tc>
          <w:tcPr>
            <w:tcW w:w="4049" w:type="pct"/>
            <w:tcBorders>
              <w:top w:val="single" w:sz="12" w:space="0" w:color="3B7882"/>
              <w:left w:val="nil"/>
              <w:bottom w:val="single" w:sz="12" w:space="0" w:color="3B7882"/>
              <w:right w:val="single" w:sz="12" w:space="0" w:color="3B7882"/>
            </w:tcBorders>
            <w:shd w:val="clear" w:color="auto" w:fill="9CC2E5" w:themeFill="accent1" w:themeFillTint="99"/>
            <w:hideMark/>
          </w:tcPr>
          <w:p w14:paraId="63E9C570" w14:textId="77777777" w:rsidR="00CC4E56" w:rsidRPr="00FD00F3" w:rsidRDefault="00CC4E56" w:rsidP="005A538E">
            <w:pPr>
              <w:rPr>
                <w:rFonts w:ascii="Proxima Nova Alt Rg" w:hAnsi="Proxima Nova Alt Rg"/>
                <w:b/>
                <w:color w:val="FFFFFF"/>
                <w:sz w:val="24"/>
              </w:rPr>
            </w:pPr>
            <w:r w:rsidRPr="00FD00F3">
              <w:rPr>
                <w:rFonts w:ascii="Proxima Nova Alt Rg" w:hAnsi="Proxima Nova Alt Rg"/>
                <w:b/>
                <w:color w:val="FFFFFF"/>
                <w:sz w:val="24"/>
              </w:rPr>
              <w:t>Description</w:t>
            </w:r>
          </w:p>
        </w:tc>
      </w:tr>
      <w:tr w:rsidR="00CC4E56" w:rsidRPr="00FD00F3" w14:paraId="4455E32E" w14:textId="77777777" w:rsidTr="005A538E">
        <w:trPr>
          <w:trHeight w:val="1743"/>
        </w:trPr>
        <w:tc>
          <w:tcPr>
            <w:tcW w:w="951" w:type="pct"/>
            <w:tcBorders>
              <w:top w:val="single" w:sz="12" w:space="0" w:color="3B7882"/>
              <w:left w:val="single" w:sz="12" w:space="0" w:color="3B7882"/>
              <w:bottom w:val="single" w:sz="4" w:space="0" w:color="3B7882"/>
              <w:right w:val="single" w:sz="4" w:space="0" w:color="3B7882"/>
            </w:tcBorders>
            <w:vAlign w:val="center"/>
            <w:hideMark/>
          </w:tcPr>
          <w:p w14:paraId="618425DE" w14:textId="77777777" w:rsidR="00CC4E56" w:rsidRPr="00FD00F3" w:rsidRDefault="00CC4E56" w:rsidP="005A538E">
            <w:pPr>
              <w:jc w:val="center"/>
              <w:rPr>
                <w:rFonts w:ascii="Proxima Nova Alt Rg" w:hAnsi="Proxima Nova Alt Rg"/>
                <w:bCs/>
                <w:szCs w:val="20"/>
              </w:rPr>
            </w:pPr>
            <w:r w:rsidRPr="00FD00F3">
              <w:rPr>
                <w:rFonts w:ascii="Proxima Nova Alt Rg" w:hAnsi="Proxima Nova Alt Rg"/>
                <w:bCs/>
                <w:szCs w:val="20"/>
              </w:rPr>
              <w:t>Catastrophic</w:t>
            </w:r>
          </w:p>
        </w:tc>
        <w:tc>
          <w:tcPr>
            <w:tcW w:w="4049" w:type="pct"/>
            <w:tcBorders>
              <w:top w:val="single" w:sz="12" w:space="0" w:color="3B7882"/>
              <w:left w:val="single" w:sz="4" w:space="0" w:color="3B7882"/>
              <w:bottom w:val="single" w:sz="4" w:space="0" w:color="3B7882"/>
              <w:right w:val="single" w:sz="12" w:space="0" w:color="3B7882"/>
            </w:tcBorders>
            <w:vAlign w:val="center"/>
            <w:hideMark/>
          </w:tcPr>
          <w:p w14:paraId="25AD94BC" w14:textId="77777777" w:rsidR="00CC4E56" w:rsidRPr="00FD00F3" w:rsidRDefault="00CC4E56" w:rsidP="005A538E">
            <w:pPr>
              <w:numPr>
                <w:ilvl w:val="0"/>
                <w:numId w:val="3"/>
              </w:numPr>
              <w:ind w:left="319" w:hanging="283"/>
              <w:contextualSpacing/>
              <w:jc w:val="both"/>
              <w:rPr>
                <w:rFonts w:ascii="Proxima Nova Alt Lt" w:hAnsi="Proxima Nova Alt Lt"/>
              </w:rPr>
            </w:pPr>
            <w:r w:rsidRPr="00FD00F3">
              <w:rPr>
                <w:rFonts w:ascii="Proxima Nova Alt Lt" w:hAnsi="Proxima Nova Alt Lt"/>
              </w:rPr>
              <w:t>Death or permanent serious disability</w:t>
            </w:r>
          </w:p>
          <w:p w14:paraId="0F2FB708" w14:textId="77777777" w:rsidR="00CC4E56" w:rsidRPr="00FD00F3" w:rsidRDefault="00CC4E56" w:rsidP="005A538E">
            <w:pPr>
              <w:numPr>
                <w:ilvl w:val="0"/>
                <w:numId w:val="3"/>
              </w:numPr>
              <w:ind w:left="319" w:hanging="283"/>
              <w:contextualSpacing/>
              <w:jc w:val="both"/>
              <w:rPr>
                <w:rFonts w:ascii="Proxima Nova Alt Lt" w:hAnsi="Proxima Nova Alt Lt"/>
              </w:rPr>
            </w:pPr>
            <w:r w:rsidRPr="00FD00F3">
              <w:rPr>
                <w:rFonts w:ascii="Proxima Nova Alt Lt" w:hAnsi="Proxima Nova Alt Lt"/>
              </w:rPr>
              <w:t>Total loss of buildings, equipment, records</w:t>
            </w:r>
          </w:p>
          <w:p w14:paraId="348D735E" w14:textId="77777777" w:rsidR="00CC4E56" w:rsidRPr="00FD00F3" w:rsidRDefault="00CC4E56" w:rsidP="005A538E">
            <w:pPr>
              <w:numPr>
                <w:ilvl w:val="0"/>
                <w:numId w:val="3"/>
              </w:numPr>
              <w:ind w:left="319" w:hanging="283"/>
              <w:contextualSpacing/>
              <w:jc w:val="both"/>
              <w:rPr>
                <w:rFonts w:ascii="Proxima Nova Alt Lt" w:hAnsi="Proxima Nova Alt Lt"/>
              </w:rPr>
            </w:pPr>
            <w:r w:rsidRPr="00FD00F3">
              <w:rPr>
                <w:rFonts w:ascii="Proxima Nova Alt Lt" w:hAnsi="Proxima Nova Alt Lt"/>
              </w:rPr>
              <w:t>Extended interruption to ministry, full recovery unlikely</w:t>
            </w:r>
          </w:p>
          <w:p w14:paraId="318F9F3D" w14:textId="77777777" w:rsidR="00CC4E56" w:rsidRPr="00FD00F3" w:rsidRDefault="00CC4E56" w:rsidP="005A538E">
            <w:pPr>
              <w:numPr>
                <w:ilvl w:val="0"/>
                <w:numId w:val="3"/>
              </w:numPr>
              <w:ind w:left="319" w:hanging="283"/>
              <w:contextualSpacing/>
              <w:jc w:val="both"/>
              <w:rPr>
                <w:rFonts w:ascii="Proxima Nova Alt Lt" w:hAnsi="Proxima Nova Alt Lt"/>
              </w:rPr>
            </w:pPr>
            <w:r w:rsidRPr="00FD00F3">
              <w:rPr>
                <w:rFonts w:ascii="Proxima Nova Alt Lt" w:hAnsi="Proxima Nova Alt Lt"/>
              </w:rPr>
              <w:t>Requiring outside assistance (e.g. fire, police)</w:t>
            </w:r>
          </w:p>
          <w:p w14:paraId="6DDCA293" w14:textId="77777777" w:rsidR="00CC4E56" w:rsidRPr="00FD00F3" w:rsidRDefault="00CC4E56" w:rsidP="005A538E">
            <w:pPr>
              <w:numPr>
                <w:ilvl w:val="0"/>
                <w:numId w:val="3"/>
              </w:numPr>
              <w:ind w:left="319" w:hanging="283"/>
              <w:contextualSpacing/>
              <w:jc w:val="both"/>
              <w:rPr>
                <w:rFonts w:ascii="Proxima Nova Alt Lt" w:hAnsi="Proxima Nova Alt Lt"/>
              </w:rPr>
            </w:pPr>
            <w:r w:rsidRPr="00FD00F3">
              <w:rPr>
                <w:rFonts w:ascii="Proxima Nova Alt Lt" w:hAnsi="Proxima Nova Alt Lt"/>
              </w:rPr>
              <w:t>Financial failure of parish</w:t>
            </w:r>
          </w:p>
        </w:tc>
      </w:tr>
      <w:tr w:rsidR="00CC4E56" w:rsidRPr="00FD00F3" w14:paraId="11EA48BD" w14:textId="77777777" w:rsidTr="005A538E">
        <w:trPr>
          <w:trHeight w:val="2098"/>
        </w:trPr>
        <w:tc>
          <w:tcPr>
            <w:tcW w:w="951" w:type="pct"/>
            <w:tcBorders>
              <w:top w:val="single" w:sz="4" w:space="0" w:color="3B7882"/>
              <w:left w:val="single" w:sz="12" w:space="0" w:color="3B7882"/>
              <w:bottom w:val="single" w:sz="4" w:space="0" w:color="3B7882"/>
              <w:right w:val="single" w:sz="4" w:space="0" w:color="3B7882"/>
            </w:tcBorders>
            <w:vAlign w:val="center"/>
            <w:hideMark/>
          </w:tcPr>
          <w:p w14:paraId="2DF92644" w14:textId="77777777" w:rsidR="00CC4E56" w:rsidRPr="00FD00F3" w:rsidRDefault="00CC4E56" w:rsidP="005A538E">
            <w:pPr>
              <w:jc w:val="center"/>
              <w:rPr>
                <w:rFonts w:ascii="Proxima Nova Alt Rg" w:hAnsi="Proxima Nova Alt Rg"/>
                <w:bCs/>
                <w:szCs w:val="20"/>
              </w:rPr>
            </w:pPr>
            <w:r w:rsidRPr="00FD00F3">
              <w:rPr>
                <w:rFonts w:ascii="Proxima Nova Alt Rg" w:hAnsi="Proxima Nova Alt Rg"/>
                <w:bCs/>
                <w:szCs w:val="20"/>
              </w:rPr>
              <w:t>Major</w:t>
            </w:r>
          </w:p>
        </w:tc>
        <w:tc>
          <w:tcPr>
            <w:tcW w:w="4049" w:type="pct"/>
            <w:tcBorders>
              <w:top w:val="single" w:sz="4" w:space="0" w:color="3B7882"/>
              <w:left w:val="single" w:sz="4" w:space="0" w:color="3B7882"/>
              <w:bottom w:val="single" w:sz="4" w:space="0" w:color="3B7882"/>
              <w:right w:val="single" w:sz="12" w:space="0" w:color="3B7882"/>
            </w:tcBorders>
            <w:vAlign w:val="center"/>
            <w:hideMark/>
          </w:tcPr>
          <w:p w14:paraId="4A3DCE47" w14:textId="77777777" w:rsidR="00CC4E56" w:rsidRPr="00FD00F3" w:rsidRDefault="00CC4E56" w:rsidP="005A538E">
            <w:pPr>
              <w:numPr>
                <w:ilvl w:val="0"/>
                <w:numId w:val="4"/>
              </w:numPr>
              <w:ind w:left="319" w:hanging="283"/>
              <w:contextualSpacing/>
              <w:jc w:val="both"/>
              <w:rPr>
                <w:rFonts w:ascii="Proxima Nova Alt Lt" w:hAnsi="Proxima Nova Alt Lt"/>
              </w:rPr>
            </w:pPr>
            <w:r w:rsidRPr="00FD00F3">
              <w:rPr>
                <w:rFonts w:ascii="Proxima Nova Alt Lt" w:hAnsi="Proxima Nova Alt Lt"/>
              </w:rPr>
              <w:t>Life threatening or extensive injuries</w:t>
            </w:r>
          </w:p>
          <w:p w14:paraId="401F4FE3" w14:textId="77777777" w:rsidR="00CC4E56" w:rsidRPr="00FD00F3" w:rsidRDefault="00CC4E56" w:rsidP="005A538E">
            <w:pPr>
              <w:numPr>
                <w:ilvl w:val="0"/>
                <w:numId w:val="4"/>
              </w:numPr>
              <w:ind w:left="319" w:hanging="283"/>
              <w:contextualSpacing/>
              <w:jc w:val="both"/>
              <w:rPr>
                <w:rFonts w:ascii="Proxima Nova Alt Lt" w:hAnsi="Proxima Nova Alt Lt"/>
              </w:rPr>
            </w:pPr>
            <w:r w:rsidRPr="00FD00F3">
              <w:rPr>
                <w:rFonts w:ascii="Proxima Nova Alt Lt" w:hAnsi="Proxima Nova Alt Lt"/>
              </w:rPr>
              <w:t>Extensive damage to property and equipment</w:t>
            </w:r>
          </w:p>
          <w:p w14:paraId="0C4885FE" w14:textId="77777777" w:rsidR="00CC4E56" w:rsidRPr="00FD00F3" w:rsidRDefault="00CC4E56" w:rsidP="005A538E">
            <w:pPr>
              <w:numPr>
                <w:ilvl w:val="0"/>
                <w:numId w:val="4"/>
              </w:numPr>
              <w:ind w:left="319" w:hanging="283"/>
              <w:contextualSpacing/>
              <w:jc w:val="both"/>
              <w:rPr>
                <w:rFonts w:ascii="Proxima Nova Alt Lt" w:hAnsi="Proxima Nova Alt Lt"/>
              </w:rPr>
            </w:pPr>
            <w:r w:rsidRPr="00FD00F3">
              <w:rPr>
                <w:rFonts w:ascii="Proxima Nova Alt Lt" w:hAnsi="Proxima Nova Alt Lt"/>
              </w:rPr>
              <w:t>Ministry unable to be held for 6 months with significant long-term impact</w:t>
            </w:r>
          </w:p>
          <w:p w14:paraId="55492289" w14:textId="77777777" w:rsidR="00CC4E56" w:rsidRPr="00FD00F3" w:rsidRDefault="00CC4E56" w:rsidP="005A538E">
            <w:pPr>
              <w:numPr>
                <w:ilvl w:val="0"/>
                <w:numId w:val="4"/>
              </w:numPr>
              <w:ind w:left="319" w:hanging="283"/>
              <w:contextualSpacing/>
              <w:jc w:val="both"/>
              <w:rPr>
                <w:rFonts w:ascii="Proxima Nova Alt Lt" w:hAnsi="Proxima Nova Alt Lt"/>
              </w:rPr>
            </w:pPr>
            <w:r w:rsidRPr="00FD00F3">
              <w:rPr>
                <w:rFonts w:ascii="Proxima Nova Alt Lt" w:hAnsi="Proxima Nova Alt Lt"/>
              </w:rPr>
              <w:t>Requiring outside assistance (e.g. fire, police)</w:t>
            </w:r>
          </w:p>
          <w:p w14:paraId="71BEC3A0" w14:textId="77777777" w:rsidR="00CC4E56" w:rsidRPr="00FD00F3" w:rsidRDefault="00CC4E56" w:rsidP="005A538E">
            <w:pPr>
              <w:numPr>
                <w:ilvl w:val="0"/>
                <w:numId w:val="4"/>
              </w:numPr>
              <w:ind w:left="319" w:hanging="283"/>
              <w:contextualSpacing/>
              <w:jc w:val="both"/>
              <w:rPr>
                <w:rFonts w:ascii="Proxima Nova Alt Lt" w:hAnsi="Proxima Nova Alt Lt"/>
              </w:rPr>
            </w:pPr>
            <w:r w:rsidRPr="00FD00F3">
              <w:rPr>
                <w:rFonts w:ascii="Proxima Nova Alt Lt" w:hAnsi="Proxima Nova Alt Lt"/>
              </w:rPr>
              <w:t>Up to 6 months interruption to ministry. Significant long-term impact on parish</w:t>
            </w:r>
          </w:p>
          <w:p w14:paraId="3E63B382" w14:textId="77777777" w:rsidR="00CC4E56" w:rsidRPr="00FD00F3" w:rsidRDefault="00CC4E56" w:rsidP="005A538E">
            <w:pPr>
              <w:numPr>
                <w:ilvl w:val="0"/>
                <w:numId w:val="4"/>
              </w:numPr>
              <w:ind w:left="319" w:hanging="283"/>
              <w:contextualSpacing/>
              <w:jc w:val="both"/>
              <w:rPr>
                <w:rFonts w:ascii="Proxima Nova Alt Lt" w:hAnsi="Proxima Nova Alt Lt"/>
              </w:rPr>
            </w:pPr>
            <w:r w:rsidRPr="00FD00F3">
              <w:rPr>
                <w:rFonts w:ascii="Proxima Nova Alt Lt" w:hAnsi="Proxima Nova Alt Lt"/>
              </w:rPr>
              <w:t>Major financial loss ($50k-$500k)</w:t>
            </w:r>
          </w:p>
        </w:tc>
      </w:tr>
      <w:tr w:rsidR="00CC4E56" w:rsidRPr="00FD00F3" w14:paraId="2C6F2E0F" w14:textId="77777777" w:rsidTr="005A538E">
        <w:trPr>
          <w:trHeight w:val="1417"/>
        </w:trPr>
        <w:tc>
          <w:tcPr>
            <w:tcW w:w="951" w:type="pct"/>
            <w:tcBorders>
              <w:top w:val="single" w:sz="4" w:space="0" w:color="3B7882"/>
              <w:left w:val="single" w:sz="12" w:space="0" w:color="3B7882"/>
              <w:bottom w:val="single" w:sz="4" w:space="0" w:color="3B7882"/>
              <w:right w:val="single" w:sz="4" w:space="0" w:color="3B7882"/>
            </w:tcBorders>
            <w:vAlign w:val="center"/>
            <w:hideMark/>
          </w:tcPr>
          <w:p w14:paraId="63F52B36" w14:textId="77777777" w:rsidR="00CC4E56" w:rsidRPr="00FD00F3" w:rsidRDefault="00CC4E56" w:rsidP="005A538E">
            <w:pPr>
              <w:jc w:val="center"/>
              <w:rPr>
                <w:rFonts w:ascii="Proxima Nova Alt Rg" w:hAnsi="Proxima Nova Alt Rg"/>
                <w:bCs/>
                <w:szCs w:val="20"/>
              </w:rPr>
            </w:pPr>
            <w:r w:rsidRPr="00FD00F3">
              <w:rPr>
                <w:rFonts w:ascii="Proxima Nova Alt Rg" w:hAnsi="Proxima Nova Alt Rg"/>
                <w:bCs/>
                <w:szCs w:val="20"/>
              </w:rPr>
              <w:t>Moderate</w:t>
            </w:r>
          </w:p>
        </w:tc>
        <w:tc>
          <w:tcPr>
            <w:tcW w:w="4049" w:type="pct"/>
            <w:tcBorders>
              <w:top w:val="single" w:sz="4" w:space="0" w:color="3B7882"/>
              <w:left w:val="single" w:sz="4" w:space="0" w:color="3B7882"/>
              <w:bottom w:val="single" w:sz="4" w:space="0" w:color="3B7882"/>
              <w:right w:val="single" w:sz="12" w:space="0" w:color="3B7882"/>
            </w:tcBorders>
            <w:vAlign w:val="center"/>
            <w:hideMark/>
          </w:tcPr>
          <w:p w14:paraId="4F87AB6E" w14:textId="77777777" w:rsidR="00CC4E56" w:rsidRPr="00FD00F3" w:rsidRDefault="00CC4E56" w:rsidP="005A538E">
            <w:pPr>
              <w:numPr>
                <w:ilvl w:val="0"/>
                <w:numId w:val="5"/>
              </w:numPr>
              <w:ind w:left="319" w:hanging="283"/>
              <w:contextualSpacing/>
              <w:jc w:val="both"/>
              <w:rPr>
                <w:rFonts w:ascii="Proxima Nova Alt Lt" w:hAnsi="Proxima Nova Alt Lt"/>
              </w:rPr>
            </w:pPr>
            <w:r w:rsidRPr="00FD00F3">
              <w:rPr>
                <w:rFonts w:ascii="Proxima Nova Alt Lt" w:hAnsi="Proxima Nova Alt Lt"/>
              </w:rPr>
              <w:t>Medical treatment required</w:t>
            </w:r>
          </w:p>
          <w:p w14:paraId="22C87B9F" w14:textId="77777777" w:rsidR="00CC4E56" w:rsidRPr="00FD00F3" w:rsidRDefault="00CC4E56" w:rsidP="005A538E">
            <w:pPr>
              <w:numPr>
                <w:ilvl w:val="0"/>
                <w:numId w:val="5"/>
              </w:numPr>
              <w:ind w:left="319" w:hanging="283"/>
              <w:contextualSpacing/>
              <w:jc w:val="both"/>
              <w:rPr>
                <w:rFonts w:ascii="Proxima Nova Alt Lt" w:hAnsi="Proxima Nova Alt Lt"/>
              </w:rPr>
            </w:pPr>
            <w:r w:rsidRPr="00FD00F3">
              <w:rPr>
                <w:rFonts w:ascii="Proxima Nova Alt Lt" w:hAnsi="Proxima Nova Alt Lt"/>
              </w:rPr>
              <w:t>Ministry unable to be held for 2 weeks with probable long-term impact</w:t>
            </w:r>
          </w:p>
          <w:p w14:paraId="003B4261" w14:textId="77777777" w:rsidR="00CC4E56" w:rsidRPr="00FD00F3" w:rsidRDefault="00CC4E56" w:rsidP="005A538E">
            <w:pPr>
              <w:numPr>
                <w:ilvl w:val="0"/>
                <w:numId w:val="5"/>
              </w:numPr>
              <w:ind w:left="319" w:hanging="283"/>
              <w:contextualSpacing/>
              <w:jc w:val="both"/>
              <w:rPr>
                <w:rFonts w:ascii="Proxima Nova Alt Lt" w:hAnsi="Proxima Nova Alt Lt"/>
              </w:rPr>
            </w:pPr>
            <w:r w:rsidRPr="00FD00F3">
              <w:rPr>
                <w:rFonts w:ascii="Proxima Nova Alt Lt" w:hAnsi="Proxima Nova Alt Lt"/>
              </w:rPr>
              <w:t>Requiring outside assistance (e.g. fire, police)</w:t>
            </w:r>
          </w:p>
          <w:p w14:paraId="7C6E3EE1" w14:textId="77777777" w:rsidR="00CC4E56" w:rsidRPr="00FD00F3" w:rsidRDefault="00CC4E56" w:rsidP="005A538E">
            <w:pPr>
              <w:numPr>
                <w:ilvl w:val="0"/>
                <w:numId w:val="5"/>
              </w:numPr>
              <w:ind w:left="319" w:hanging="283"/>
              <w:contextualSpacing/>
              <w:jc w:val="both"/>
              <w:rPr>
                <w:rFonts w:ascii="Proxima Nova Alt Lt" w:hAnsi="Proxima Nova Alt Lt"/>
              </w:rPr>
            </w:pPr>
            <w:r w:rsidRPr="00FD00F3">
              <w:rPr>
                <w:rFonts w:ascii="Proxima Nova Alt Lt" w:hAnsi="Proxima Nova Alt Lt"/>
              </w:rPr>
              <w:t>High financial loss ($5k-$50k)</w:t>
            </w:r>
          </w:p>
        </w:tc>
      </w:tr>
      <w:tr w:rsidR="00CC4E56" w:rsidRPr="00FD00F3" w14:paraId="35689EDF" w14:textId="77777777" w:rsidTr="005A538E">
        <w:trPr>
          <w:trHeight w:val="1417"/>
        </w:trPr>
        <w:tc>
          <w:tcPr>
            <w:tcW w:w="951" w:type="pct"/>
            <w:tcBorders>
              <w:top w:val="single" w:sz="4" w:space="0" w:color="3B7882"/>
              <w:left w:val="single" w:sz="12" w:space="0" w:color="3B7882"/>
              <w:bottom w:val="single" w:sz="4" w:space="0" w:color="3B7882"/>
              <w:right w:val="single" w:sz="4" w:space="0" w:color="3B7882"/>
            </w:tcBorders>
            <w:vAlign w:val="center"/>
            <w:hideMark/>
          </w:tcPr>
          <w:p w14:paraId="4046C21A" w14:textId="77777777" w:rsidR="00CC4E56" w:rsidRPr="00FD00F3" w:rsidRDefault="00CC4E56" w:rsidP="005A538E">
            <w:pPr>
              <w:jc w:val="center"/>
              <w:rPr>
                <w:rFonts w:ascii="Proxima Nova Alt Rg" w:hAnsi="Proxima Nova Alt Rg"/>
                <w:bCs/>
                <w:szCs w:val="20"/>
              </w:rPr>
            </w:pPr>
            <w:r w:rsidRPr="00FD00F3">
              <w:rPr>
                <w:rFonts w:ascii="Proxima Nova Alt Rg" w:hAnsi="Proxima Nova Alt Rg"/>
                <w:bCs/>
                <w:szCs w:val="20"/>
              </w:rPr>
              <w:t>Minor</w:t>
            </w:r>
          </w:p>
        </w:tc>
        <w:tc>
          <w:tcPr>
            <w:tcW w:w="4049" w:type="pct"/>
            <w:tcBorders>
              <w:top w:val="single" w:sz="4" w:space="0" w:color="3B7882"/>
              <w:left w:val="single" w:sz="4" w:space="0" w:color="3B7882"/>
              <w:bottom w:val="single" w:sz="4" w:space="0" w:color="3B7882"/>
              <w:right w:val="single" w:sz="12" w:space="0" w:color="3B7882"/>
            </w:tcBorders>
            <w:vAlign w:val="center"/>
            <w:hideMark/>
          </w:tcPr>
          <w:p w14:paraId="75913250" w14:textId="77777777" w:rsidR="00CC4E56" w:rsidRPr="00FD00F3" w:rsidRDefault="00CC4E56" w:rsidP="005A538E">
            <w:pPr>
              <w:numPr>
                <w:ilvl w:val="0"/>
                <w:numId w:val="6"/>
              </w:numPr>
              <w:ind w:left="319" w:hanging="283"/>
              <w:contextualSpacing/>
              <w:jc w:val="both"/>
              <w:rPr>
                <w:rFonts w:ascii="Proxima Nova Alt Lt" w:hAnsi="Proxima Nova Alt Lt"/>
              </w:rPr>
            </w:pPr>
            <w:r w:rsidRPr="00FD00F3">
              <w:rPr>
                <w:rFonts w:ascii="Proxima Nova Alt Lt" w:hAnsi="Proxima Nova Alt Lt"/>
              </w:rPr>
              <w:t>First aid treatment</w:t>
            </w:r>
          </w:p>
          <w:p w14:paraId="5E442338" w14:textId="77777777" w:rsidR="00CC4E56" w:rsidRPr="00FD00F3" w:rsidRDefault="00CC4E56" w:rsidP="005A538E">
            <w:pPr>
              <w:numPr>
                <w:ilvl w:val="0"/>
                <w:numId w:val="6"/>
              </w:numPr>
              <w:ind w:left="319" w:hanging="283"/>
              <w:contextualSpacing/>
              <w:jc w:val="both"/>
              <w:rPr>
                <w:rFonts w:ascii="Proxima Nova Alt Lt" w:hAnsi="Proxima Nova Alt Lt"/>
              </w:rPr>
            </w:pPr>
            <w:r w:rsidRPr="00FD00F3">
              <w:rPr>
                <w:rFonts w:ascii="Proxima Nova Alt Lt" w:hAnsi="Proxima Nova Alt Lt"/>
              </w:rPr>
              <w:t>Minor damage to property and equipment</w:t>
            </w:r>
          </w:p>
          <w:p w14:paraId="7707F46E" w14:textId="77777777" w:rsidR="00CC4E56" w:rsidRPr="00FD00F3" w:rsidRDefault="00CC4E56" w:rsidP="005A538E">
            <w:pPr>
              <w:numPr>
                <w:ilvl w:val="0"/>
                <w:numId w:val="6"/>
              </w:numPr>
              <w:ind w:left="319" w:hanging="283"/>
              <w:contextualSpacing/>
              <w:jc w:val="both"/>
              <w:rPr>
                <w:rFonts w:ascii="Proxima Nova Alt Lt" w:hAnsi="Proxima Nova Alt Lt"/>
              </w:rPr>
            </w:pPr>
            <w:r w:rsidRPr="00FD00F3">
              <w:rPr>
                <w:rFonts w:ascii="Proxima Nova Alt Lt" w:hAnsi="Proxima Nova Alt Lt"/>
              </w:rPr>
              <w:t>Ministry unable to be held for 1 week with minor long-term effect</w:t>
            </w:r>
          </w:p>
          <w:p w14:paraId="07391F0B" w14:textId="77777777" w:rsidR="00CC4E56" w:rsidRPr="00FD00F3" w:rsidRDefault="00CC4E56" w:rsidP="005A538E">
            <w:pPr>
              <w:numPr>
                <w:ilvl w:val="0"/>
                <w:numId w:val="6"/>
              </w:numPr>
              <w:ind w:left="319" w:hanging="283"/>
              <w:contextualSpacing/>
              <w:jc w:val="both"/>
              <w:rPr>
                <w:rFonts w:ascii="Proxima Nova Alt Lt" w:hAnsi="Proxima Nova Alt Lt"/>
              </w:rPr>
            </w:pPr>
            <w:r w:rsidRPr="00FD00F3">
              <w:rPr>
                <w:rFonts w:ascii="Proxima Nova Alt Lt" w:hAnsi="Proxima Nova Alt Lt"/>
              </w:rPr>
              <w:t>Medium financial loss (less than $5k)</w:t>
            </w:r>
          </w:p>
        </w:tc>
      </w:tr>
      <w:tr w:rsidR="00CC4E56" w:rsidRPr="00FD00F3" w14:paraId="7BA1A500" w14:textId="77777777" w:rsidTr="005A538E">
        <w:trPr>
          <w:trHeight w:val="1417"/>
        </w:trPr>
        <w:tc>
          <w:tcPr>
            <w:tcW w:w="951" w:type="pct"/>
            <w:tcBorders>
              <w:top w:val="single" w:sz="4" w:space="0" w:color="3B7882"/>
              <w:left w:val="single" w:sz="12" w:space="0" w:color="3B7882"/>
              <w:bottom w:val="single" w:sz="12" w:space="0" w:color="3B7882"/>
              <w:right w:val="single" w:sz="4" w:space="0" w:color="3B7882"/>
            </w:tcBorders>
            <w:vAlign w:val="center"/>
            <w:hideMark/>
          </w:tcPr>
          <w:p w14:paraId="09A39B7E" w14:textId="77777777" w:rsidR="00CC4E56" w:rsidRPr="00FD00F3" w:rsidRDefault="00CC4E56" w:rsidP="005A538E">
            <w:pPr>
              <w:jc w:val="center"/>
              <w:rPr>
                <w:rFonts w:ascii="Proxima Nova Alt Rg" w:hAnsi="Proxima Nova Alt Rg"/>
                <w:bCs/>
                <w:szCs w:val="20"/>
              </w:rPr>
            </w:pPr>
            <w:r w:rsidRPr="00FD00F3">
              <w:rPr>
                <w:rFonts w:ascii="Proxima Nova Alt Rg" w:hAnsi="Proxima Nova Alt Rg"/>
                <w:bCs/>
                <w:szCs w:val="20"/>
              </w:rPr>
              <w:t>Insignificant</w:t>
            </w:r>
          </w:p>
        </w:tc>
        <w:tc>
          <w:tcPr>
            <w:tcW w:w="4049" w:type="pct"/>
            <w:tcBorders>
              <w:top w:val="single" w:sz="4" w:space="0" w:color="3B7882"/>
              <w:left w:val="single" w:sz="4" w:space="0" w:color="3B7882"/>
              <w:bottom w:val="single" w:sz="12" w:space="0" w:color="3B7882"/>
              <w:right w:val="single" w:sz="12" w:space="0" w:color="3B7882"/>
            </w:tcBorders>
            <w:vAlign w:val="center"/>
            <w:hideMark/>
          </w:tcPr>
          <w:p w14:paraId="6490F961" w14:textId="77777777" w:rsidR="00CC4E56" w:rsidRPr="00FD00F3" w:rsidRDefault="00CC4E56" w:rsidP="005A538E">
            <w:pPr>
              <w:numPr>
                <w:ilvl w:val="0"/>
                <w:numId w:val="7"/>
              </w:numPr>
              <w:ind w:left="319" w:hanging="283"/>
              <w:contextualSpacing/>
              <w:jc w:val="both"/>
              <w:rPr>
                <w:rFonts w:ascii="Proxima Nova Alt Lt" w:hAnsi="Proxima Nova Alt Lt"/>
              </w:rPr>
            </w:pPr>
            <w:r w:rsidRPr="00FD00F3">
              <w:rPr>
                <w:rFonts w:ascii="Proxima Nova Alt Lt" w:hAnsi="Proxima Nova Alt Lt"/>
              </w:rPr>
              <w:t>Slight or no injuries</w:t>
            </w:r>
          </w:p>
          <w:p w14:paraId="28BBD874" w14:textId="77777777" w:rsidR="00CC4E56" w:rsidRPr="00FD00F3" w:rsidRDefault="00CC4E56" w:rsidP="005A538E">
            <w:pPr>
              <w:numPr>
                <w:ilvl w:val="0"/>
                <w:numId w:val="7"/>
              </w:numPr>
              <w:ind w:left="319" w:hanging="283"/>
              <w:contextualSpacing/>
              <w:jc w:val="both"/>
              <w:rPr>
                <w:rFonts w:ascii="Proxima Nova Alt Lt" w:hAnsi="Proxima Nova Alt Lt"/>
              </w:rPr>
            </w:pPr>
            <w:r w:rsidRPr="00FD00F3">
              <w:rPr>
                <w:rFonts w:ascii="Proxima Nova Alt Lt" w:hAnsi="Proxima Nova Alt Lt"/>
              </w:rPr>
              <w:t>Localised damage to property, easily repaired</w:t>
            </w:r>
          </w:p>
          <w:p w14:paraId="496BA84A" w14:textId="77777777" w:rsidR="00CC4E56" w:rsidRPr="00FD00F3" w:rsidRDefault="00CC4E56" w:rsidP="005A538E">
            <w:pPr>
              <w:numPr>
                <w:ilvl w:val="0"/>
                <w:numId w:val="7"/>
              </w:numPr>
              <w:ind w:left="319" w:hanging="283"/>
              <w:contextualSpacing/>
              <w:jc w:val="both"/>
              <w:rPr>
                <w:rFonts w:ascii="Proxima Nova Alt Lt" w:hAnsi="Proxima Nova Alt Lt"/>
              </w:rPr>
            </w:pPr>
            <w:r w:rsidRPr="00FD00F3">
              <w:rPr>
                <w:rFonts w:ascii="Proxima Nova Alt Lt" w:hAnsi="Proxima Nova Alt Lt"/>
              </w:rPr>
              <w:t>Minimal interruption to ministry</w:t>
            </w:r>
          </w:p>
          <w:p w14:paraId="42240A08" w14:textId="77777777" w:rsidR="00CC4E56" w:rsidRPr="00FD00F3" w:rsidRDefault="00CC4E56" w:rsidP="005A538E">
            <w:pPr>
              <w:numPr>
                <w:ilvl w:val="0"/>
                <w:numId w:val="7"/>
              </w:numPr>
              <w:ind w:left="319" w:hanging="283"/>
              <w:contextualSpacing/>
              <w:jc w:val="both"/>
              <w:rPr>
                <w:rFonts w:ascii="Proxima Nova Alt Lt" w:hAnsi="Proxima Nova Alt Lt"/>
              </w:rPr>
            </w:pPr>
            <w:r w:rsidRPr="00FD00F3">
              <w:rPr>
                <w:rFonts w:ascii="Proxima Nova Alt Lt" w:hAnsi="Proxima Nova Alt Lt"/>
              </w:rPr>
              <w:t>Low financial loss (less than $1k)</w:t>
            </w:r>
          </w:p>
        </w:tc>
      </w:tr>
    </w:tbl>
    <w:p w14:paraId="0343F7E0" w14:textId="77777777" w:rsidR="00CC4E56" w:rsidRPr="00FD00F3" w:rsidRDefault="00CC4E56" w:rsidP="00CC4E56">
      <w:pPr>
        <w:spacing w:after="0" w:line="276" w:lineRule="auto"/>
        <w:rPr>
          <w:rFonts w:ascii="Proxima Nova Alt Lt" w:eastAsia="Calibri" w:hAnsi="Proxima Nova Alt Lt" w:cs="Arial"/>
          <w:sz w:val="24"/>
          <w:lang w:val="en-US" w:eastAsia="en-US"/>
        </w:rPr>
      </w:pPr>
    </w:p>
    <w:p w14:paraId="6188FE0D" w14:textId="77777777" w:rsidR="00CC4E56" w:rsidRPr="00FD00F3" w:rsidRDefault="00CC4E56" w:rsidP="00CC4E56">
      <w:pPr>
        <w:spacing w:after="0" w:line="276" w:lineRule="auto"/>
        <w:rPr>
          <w:rFonts w:ascii="Proxima Nova Alt Lt" w:eastAsia="Calibri" w:hAnsi="Proxima Nova Alt Lt" w:cs="Arial"/>
          <w:sz w:val="24"/>
          <w:lang w:val="en-US" w:eastAsia="en-US"/>
        </w:rPr>
      </w:pPr>
    </w:p>
    <w:p w14:paraId="5F8722F9" w14:textId="77777777" w:rsidR="00CC4E56" w:rsidRPr="00404D56" w:rsidRDefault="00CC4E56" w:rsidP="00CC4E56">
      <w:pPr>
        <w:widowControl w:val="0"/>
        <w:autoSpaceDE w:val="0"/>
        <w:autoSpaceDN w:val="0"/>
        <w:adjustRightInd w:val="0"/>
        <w:spacing w:before="4" w:after="0" w:line="280" w:lineRule="exact"/>
        <w:rPr>
          <w:rFonts w:ascii="Times New Roman" w:hAnsi="Times New Roman"/>
          <w:bCs/>
          <w:color w:val="000000"/>
          <w:sz w:val="28"/>
          <w:szCs w:val="28"/>
        </w:rPr>
      </w:pPr>
      <w:r w:rsidRPr="00FD00F3">
        <w:rPr>
          <w:rFonts w:ascii="Proxima Nova Alt Lt" w:eastAsia="Calibri" w:hAnsi="Proxima Nova Alt Lt" w:cs="Arial"/>
          <w:sz w:val="24"/>
          <w:lang w:val="en-US" w:eastAsia="en-US"/>
        </w:rPr>
        <w:t xml:space="preserve">Based on the likelihood and consequences, you can determine a risk rating using the Risk Assessment Matrix. </w:t>
      </w:r>
      <w:r w:rsidRPr="00FD00F3">
        <w:rPr>
          <w:rFonts w:ascii="Proxima Nova Alt Lt" w:eastAsia="Calibri" w:hAnsi="Proxima Nova Alt Lt" w:cs="Calibri"/>
          <w:sz w:val="24"/>
          <w:lang w:val="en-US" w:eastAsia="en-US"/>
        </w:rPr>
        <w:t>The objective is to provide an assessment of each risk as Extreme, High, Moderate, or Low, t</w:t>
      </w:r>
      <w:r w:rsidRPr="00FD00F3">
        <w:rPr>
          <w:rFonts w:ascii="Proxima Nova Alt Lt" w:eastAsia="Calibri" w:hAnsi="Proxima Nova Alt Lt" w:cs="Arial"/>
          <w:sz w:val="24"/>
          <w:lang w:val="en-US" w:eastAsia="en-US"/>
        </w:rPr>
        <w:t xml:space="preserve">o allow you to </w:t>
      </w:r>
      <w:r w:rsidRPr="00404D56">
        <w:rPr>
          <w:rFonts w:ascii="Proxima Nova Alt Lt" w:eastAsia="Calibri" w:hAnsi="Proxima Nova Alt Lt" w:cs="Arial"/>
          <w:bCs/>
          <w:sz w:val="24"/>
          <w:lang w:val="en-US" w:eastAsia="en-US"/>
        </w:rPr>
        <w:t>prioritise and address each hazard in a systematic way.</w:t>
      </w:r>
    </w:p>
    <w:p w14:paraId="7C87A337" w14:textId="10A9FD63" w:rsidR="00CC4E56" w:rsidRDefault="00CC4E56">
      <w:pPr>
        <w:widowControl w:val="0"/>
        <w:autoSpaceDE w:val="0"/>
        <w:autoSpaceDN w:val="0"/>
        <w:adjustRightInd w:val="0"/>
        <w:spacing w:before="4" w:after="0" w:line="280" w:lineRule="exact"/>
        <w:rPr>
          <w:rFonts w:ascii="Times New Roman" w:hAnsi="Times New Roman"/>
          <w:color w:val="000000"/>
          <w:sz w:val="28"/>
          <w:szCs w:val="28"/>
        </w:rPr>
      </w:pPr>
    </w:p>
    <w:p w14:paraId="646A89F7" w14:textId="663BC21D"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1D92B644" w14:textId="20671F7A"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2F2F5DD1" w14:textId="472EF43D"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6F5CB5C7" w14:textId="52B68987"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2C6C5268" w14:textId="498A1B51" w:rsidR="001123CC" w:rsidRPr="00404D56" w:rsidRDefault="001123CC" w:rsidP="00404D56">
      <w:pPr>
        <w:widowControl w:val="0"/>
        <w:autoSpaceDE w:val="0"/>
        <w:autoSpaceDN w:val="0"/>
        <w:adjustRightInd w:val="0"/>
        <w:spacing w:before="37" w:after="0" w:line="240" w:lineRule="auto"/>
        <w:ind w:left="2213" w:right="481"/>
        <w:rPr>
          <w:rFonts w:ascii="Times New Roman" w:hAnsi="Times New Roman"/>
          <w:color w:val="000000"/>
          <w:sz w:val="40"/>
          <w:szCs w:val="40"/>
        </w:rPr>
      </w:pPr>
      <w:r>
        <w:rPr>
          <w:noProof/>
        </w:rPr>
        <mc:AlternateContent>
          <mc:Choice Requires="wpg">
            <w:drawing>
              <wp:anchor distT="0" distB="0" distL="114300" distR="114300" simplePos="0" relativeHeight="251660288" behindDoc="1" locked="0" layoutInCell="0" allowOverlap="1" wp14:anchorId="4B68FE9E" wp14:editId="15FCD422">
                <wp:simplePos x="0" y="0"/>
                <wp:positionH relativeFrom="page">
                  <wp:posOffset>712470</wp:posOffset>
                </wp:positionH>
                <wp:positionV relativeFrom="page">
                  <wp:posOffset>574675</wp:posOffset>
                </wp:positionV>
                <wp:extent cx="815975" cy="107950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1079500"/>
                          <a:chOff x="1122" y="905"/>
                          <a:chExt cx="1285" cy="1700"/>
                        </a:xfrm>
                      </wpg:grpSpPr>
                      <wps:wsp>
                        <wps:cNvPr id="10" name="Freeform 3"/>
                        <wps:cNvSpPr>
                          <a:spLocks/>
                        </wps:cNvSpPr>
                        <wps:spPr bwMode="auto">
                          <a:xfrm>
                            <a:off x="1207" y="2183"/>
                            <a:ext cx="354" cy="385"/>
                          </a:xfrm>
                          <a:custGeom>
                            <a:avLst/>
                            <a:gdLst>
                              <a:gd name="T0" fmla="*/ 353 w 354"/>
                              <a:gd name="T1" fmla="*/ 0 h 385"/>
                              <a:gd name="T2" fmla="*/ 28 w 354"/>
                              <a:gd name="T3" fmla="*/ 0 h 385"/>
                              <a:gd name="T4" fmla="*/ 0 w 354"/>
                              <a:gd name="T5" fmla="*/ 263 h 385"/>
                              <a:gd name="T6" fmla="*/ 134 w 354"/>
                              <a:gd name="T7" fmla="*/ 378 h 385"/>
                              <a:gd name="T8" fmla="*/ 327 w 354"/>
                              <a:gd name="T9" fmla="*/ 384 h 385"/>
                              <a:gd name="T10" fmla="*/ 353 w 354"/>
                              <a:gd name="T11" fmla="*/ 0 h 385"/>
                            </a:gdLst>
                            <a:ahLst/>
                            <a:cxnLst>
                              <a:cxn ang="0">
                                <a:pos x="T0" y="T1"/>
                              </a:cxn>
                              <a:cxn ang="0">
                                <a:pos x="T2" y="T3"/>
                              </a:cxn>
                              <a:cxn ang="0">
                                <a:pos x="T4" y="T5"/>
                              </a:cxn>
                              <a:cxn ang="0">
                                <a:pos x="T6" y="T7"/>
                              </a:cxn>
                              <a:cxn ang="0">
                                <a:pos x="T8" y="T9"/>
                              </a:cxn>
                              <a:cxn ang="0">
                                <a:pos x="T10" y="T11"/>
                              </a:cxn>
                            </a:cxnLst>
                            <a:rect l="0" t="0" r="r" b="b"/>
                            <a:pathLst>
                              <a:path w="354" h="385">
                                <a:moveTo>
                                  <a:pt x="353" y="0"/>
                                </a:moveTo>
                                <a:lnTo>
                                  <a:pt x="28" y="0"/>
                                </a:lnTo>
                                <a:lnTo>
                                  <a:pt x="0" y="263"/>
                                </a:lnTo>
                                <a:lnTo>
                                  <a:pt x="134" y="378"/>
                                </a:lnTo>
                                <a:lnTo>
                                  <a:pt x="327" y="384"/>
                                </a:lnTo>
                                <a:lnTo>
                                  <a:pt x="353"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1776" y="1517"/>
                            <a:ext cx="508" cy="384"/>
                          </a:xfrm>
                          <a:custGeom>
                            <a:avLst/>
                            <a:gdLst>
                              <a:gd name="T0" fmla="*/ 507 w 508"/>
                              <a:gd name="T1" fmla="*/ 0 h 384"/>
                              <a:gd name="T2" fmla="*/ 183 w 508"/>
                              <a:gd name="T3" fmla="*/ 0 h 384"/>
                              <a:gd name="T4" fmla="*/ 0 w 508"/>
                              <a:gd name="T5" fmla="*/ 237 h 384"/>
                              <a:gd name="T6" fmla="*/ 288 w 508"/>
                              <a:gd name="T7" fmla="*/ 378 h 384"/>
                              <a:gd name="T8" fmla="*/ 481 w 508"/>
                              <a:gd name="T9" fmla="*/ 384 h 384"/>
                              <a:gd name="T10" fmla="*/ 507 w 508"/>
                              <a:gd name="T11" fmla="*/ 0 h 384"/>
                            </a:gdLst>
                            <a:ahLst/>
                            <a:cxnLst>
                              <a:cxn ang="0">
                                <a:pos x="T0" y="T1"/>
                              </a:cxn>
                              <a:cxn ang="0">
                                <a:pos x="T2" y="T3"/>
                              </a:cxn>
                              <a:cxn ang="0">
                                <a:pos x="T4" y="T5"/>
                              </a:cxn>
                              <a:cxn ang="0">
                                <a:pos x="T6" y="T7"/>
                              </a:cxn>
                              <a:cxn ang="0">
                                <a:pos x="T8" y="T9"/>
                              </a:cxn>
                              <a:cxn ang="0">
                                <a:pos x="T10" y="T11"/>
                              </a:cxn>
                            </a:cxnLst>
                            <a:rect l="0" t="0" r="r" b="b"/>
                            <a:pathLst>
                              <a:path w="508" h="384">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1737" y="961"/>
                            <a:ext cx="508" cy="385"/>
                          </a:xfrm>
                          <a:custGeom>
                            <a:avLst/>
                            <a:gdLst>
                              <a:gd name="T0" fmla="*/ 507 w 508"/>
                              <a:gd name="T1" fmla="*/ 0 h 385"/>
                              <a:gd name="T2" fmla="*/ 183 w 508"/>
                              <a:gd name="T3" fmla="*/ 0 h 385"/>
                              <a:gd name="T4" fmla="*/ 0 w 508"/>
                              <a:gd name="T5" fmla="*/ 237 h 385"/>
                              <a:gd name="T6" fmla="*/ 288 w 508"/>
                              <a:gd name="T7" fmla="*/ 378 h 385"/>
                              <a:gd name="T8" fmla="*/ 481 w 508"/>
                              <a:gd name="T9" fmla="*/ 384 h 385"/>
                              <a:gd name="T10" fmla="*/ 507 w 508"/>
                              <a:gd name="T11" fmla="*/ 0 h 385"/>
                            </a:gdLst>
                            <a:ahLst/>
                            <a:cxnLst>
                              <a:cxn ang="0">
                                <a:pos x="T0" y="T1"/>
                              </a:cxn>
                              <a:cxn ang="0">
                                <a:pos x="T2" y="T3"/>
                              </a:cxn>
                              <a:cxn ang="0">
                                <a:pos x="T4" y="T5"/>
                              </a:cxn>
                              <a:cxn ang="0">
                                <a:pos x="T6" y="T7"/>
                              </a:cxn>
                              <a:cxn ang="0">
                                <a:pos x="T8" y="T9"/>
                              </a:cxn>
                              <a:cxn ang="0">
                                <a:pos x="T10" y="T11"/>
                              </a:cxn>
                            </a:cxnLst>
                            <a:rect l="0" t="0" r="r" b="b"/>
                            <a:pathLst>
                              <a:path w="508" h="385">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6"/>
                        <wps:cNvSpPr>
                          <a:spLocks/>
                        </wps:cNvSpPr>
                        <wps:spPr bwMode="auto">
                          <a:xfrm>
                            <a:off x="1445" y="1117"/>
                            <a:ext cx="220" cy="378"/>
                          </a:xfrm>
                          <a:custGeom>
                            <a:avLst/>
                            <a:gdLst>
                              <a:gd name="T0" fmla="*/ 219 w 220"/>
                              <a:gd name="T1" fmla="*/ 0 h 378"/>
                              <a:gd name="T2" fmla="*/ 70 w 220"/>
                              <a:gd name="T3" fmla="*/ 192 h 378"/>
                              <a:gd name="T4" fmla="*/ 0 w 220"/>
                              <a:gd name="T5" fmla="*/ 276 h 378"/>
                              <a:gd name="T6" fmla="*/ 0 w 220"/>
                              <a:gd name="T7" fmla="*/ 378 h 378"/>
                              <a:gd name="T8" fmla="*/ 183 w 220"/>
                              <a:gd name="T9" fmla="*/ 371 h 378"/>
                              <a:gd name="T10" fmla="*/ 219 w 220"/>
                              <a:gd name="T11" fmla="*/ 0 h 378"/>
                            </a:gdLst>
                            <a:ahLst/>
                            <a:cxnLst>
                              <a:cxn ang="0">
                                <a:pos x="T0" y="T1"/>
                              </a:cxn>
                              <a:cxn ang="0">
                                <a:pos x="T2" y="T3"/>
                              </a:cxn>
                              <a:cxn ang="0">
                                <a:pos x="T4" y="T5"/>
                              </a:cxn>
                              <a:cxn ang="0">
                                <a:pos x="T6" y="T7"/>
                              </a:cxn>
                              <a:cxn ang="0">
                                <a:pos x="T8" y="T9"/>
                              </a:cxn>
                              <a:cxn ang="0">
                                <a:pos x="T10" y="T11"/>
                              </a:cxn>
                            </a:cxnLst>
                            <a:rect l="0" t="0" r="r" b="b"/>
                            <a:pathLst>
                              <a:path w="220" h="378">
                                <a:moveTo>
                                  <a:pt x="219" y="0"/>
                                </a:moveTo>
                                <a:lnTo>
                                  <a:pt x="70" y="192"/>
                                </a:lnTo>
                                <a:lnTo>
                                  <a:pt x="0" y="276"/>
                                </a:lnTo>
                                <a:lnTo>
                                  <a:pt x="0" y="378"/>
                                </a:lnTo>
                                <a:lnTo>
                                  <a:pt x="183" y="371"/>
                                </a:lnTo>
                                <a:lnTo>
                                  <a:pt x="219"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4"/>
                        <wps:cNvSpPr>
                          <a:spLocks noChangeArrowheads="1"/>
                        </wps:cNvSpPr>
                        <wps:spPr bwMode="auto">
                          <a:xfrm>
                            <a:off x="1122" y="905"/>
                            <a:ext cx="1280"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7D596" w14:textId="77777777" w:rsidR="001123CC" w:rsidRDefault="001123CC" w:rsidP="001123CC">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79BB67DA" wp14:editId="258BFDAC">
                                    <wp:extent cx="809625" cy="10858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1085850"/>
                                            </a:xfrm>
                                            <a:prstGeom prst="rect">
                                              <a:avLst/>
                                            </a:prstGeom>
                                            <a:noFill/>
                                            <a:ln>
                                              <a:noFill/>
                                            </a:ln>
                                          </pic:spPr>
                                        </pic:pic>
                                      </a:graphicData>
                                    </a:graphic>
                                  </wp:inline>
                                </w:drawing>
                              </w:r>
                            </w:p>
                            <w:p w14:paraId="6009A359" w14:textId="77777777" w:rsidR="001123CC" w:rsidRDefault="001123CC" w:rsidP="001123CC">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8FE9E" id="_x0000_s1038" style="position:absolute;left:0;text-align:left;margin-left:56.1pt;margin-top:45.25pt;width:64.25pt;height:85pt;z-index:-251656192;mso-position-horizontal-relative:page;mso-position-vertical-relative:page" coordorigin="1122,905" coordsize="1285,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" o:allowincell="f">
                <v:shape id="Freeform 3" o:spid="_x0000_s1039" style="position:absolute;left:1207;top:2183;width:354;height:385;visibility:visible;mso-wrap-style:square;v-text-anchor:top" coordsize="35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" path="m353,l28,,,263,134,378r193,6l353,e" fillcolor="#f8f102" stroked="f">
                  <v:path arrowok="t" o:connecttype="custom" o:connectlocs="353,0;28,0;0,263;134,378;327,384;353,0" o:connectangles="0,0,0,0,0,0"/>
                </v:shape>
                <v:shape id="Freeform 4" o:spid="_x0000_s1040" style="position:absolute;left:1776;top:1517;width:508;height:384;visibility:visible;mso-wrap-style:square;v-text-anchor:top" coordsize="5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" path="m507,l183,,,237,288,378r193,6l507,e" fillcolor="#f8f102" stroked="f">
                  <v:path arrowok="t" o:connecttype="custom" o:connectlocs="507,0;183,0;0,237;288,378;481,384;507,0" o:connectangles="0,0,0,0,0,0"/>
                </v:shape>
                <v:shape id="Freeform 5" o:spid="_x0000_s1041" style="position:absolute;left:1737;top:961;width:508;height:385;visibility:visible;mso-wrap-style:square;v-text-anchor:top" coordsize="5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" path="m507,l183,,,237,288,378r193,6l507,e" fillcolor="#f8f102" stroked="f">
                  <v:path arrowok="t" o:connecttype="custom" o:connectlocs="507,0;183,0;0,237;288,378;481,384;507,0" o:connectangles="0,0,0,0,0,0"/>
                </v:shape>
                <v:shape id="Freeform 6" o:spid="_x0000_s1042" style="position:absolute;left:1445;top:1117;width:220;height:378;visibility:visible;mso-wrap-style:square;v-text-anchor:top" coordsize="2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" path="m219,l70,192,,276,,378r183,-7l219,e" fillcolor="#f8f102" stroked="f">
                  <v:path arrowok="t" o:connecttype="custom" o:connectlocs="219,0;70,192;0,276;0,378;183,371;219,0" o:connectangles="0,0,0,0,0,0"/>
                </v:shape>
                <v:rect id="Rectangle 14" o:spid="_x0000_s1043" style="position:absolute;left:1122;top:905;width:128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337D596" w14:textId="77777777" w:rsidR="001123CC" w:rsidRDefault="001123CC" w:rsidP="001123CC">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79BB67DA" wp14:editId="258BFDAC">
                              <wp:extent cx="809625" cy="10858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1085850"/>
                                      </a:xfrm>
                                      <a:prstGeom prst="rect">
                                        <a:avLst/>
                                      </a:prstGeom>
                                      <a:noFill/>
                                      <a:ln>
                                        <a:noFill/>
                                      </a:ln>
                                    </pic:spPr>
                                  </pic:pic>
                                </a:graphicData>
                              </a:graphic>
                            </wp:inline>
                          </w:drawing>
                        </w:r>
                      </w:p>
                      <w:p w14:paraId="6009A359" w14:textId="77777777" w:rsidR="001123CC" w:rsidRDefault="001123CC" w:rsidP="001123CC">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p w14:paraId="52A231D4" w14:textId="77777777" w:rsidR="001123CC" w:rsidRDefault="001123CC" w:rsidP="001123CC">
      <w:pPr>
        <w:widowControl w:val="0"/>
        <w:autoSpaceDE w:val="0"/>
        <w:autoSpaceDN w:val="0"/>
        <w:adjustRightInd w:val="0"/>
        <w:spacing w:after="0" w:line="200" w:lineRule="exact"/>
        <w:rPr>
          <w:rFonts w:ascii="Times New Roman" w:hAnsi="Times New Roman"/>
          <w:color w:val="000000"/>
          <w:sz w:val="20"/>
          <w:szCs w:val="20"/>
        </w:rPr>
      </w:pPr>
    </w:p>
    <w:p w14:paraId="335E67E2" w14:textId="77777777" w:rsidR="001123CC" w:rsidRDefault="001123CC" w:rsidP="001123CC">
      <w:pPr>
        <w:rPr>
          <w:rFonts w:eastAsiaTheme="minorHAnsi" w:cstheme="minorBidi"/>
          <w:lang w:eastAsia="en-US"/>
        </w:rPr>
      </w:pPr>
    </w:p>
    <w:p w14:paraId="47C42916" w14:textId="77777777" w:rsidR="001123CC" w:rsidRPr="004C0ACF" w:rsidRDefault="001123CC" w:rsidP="001123CC">
      <w:pPr>
        <w:rPr>
          <w:rFonts w:eastAsiaTheme="minorHAnsi" w:cstheme="minorBidi"/>
          <w:lang w:eastAsia="en-US"/>
        </w:rPr>
      </w:pPr>
      <w:r w:rsidRPr="001F75A4">
        <w:rPr>
          <w:noProof/>
        </w:rPr>
        <w:drawing>
          <wp:inline distT="0" distB="0" distL="0" distR="0" wp14:anchorId="1F62E2F0" wp14:editId="2FA8C8B6">
            <wp:extent cx="5435600" cy="68999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0" cy="6899910"/>
                    </a:xfrm>
                    <a:prstGeom prst="rect">
                      <a:avLst/>
                    </a:prstGeom>
                    <a:noFill/>
                    <a:ln>
                      <a:noFill/>
                    </a:ln>
                  </pic:spPr>
                </pic:pic>
              </a:graphicData>
            </a:graphic>
          </wp:inline>
        </w:drawing>
      </w:r>
    </w:p>
    <w:p w14:paraId="3FC6F229" w14:textId="306D9149"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766B6539" w14:textId="11173565"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42681691" w14:textId="2E369F54"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008B2D84" w14:textId="765DC5D1"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067ACADB" w14:textId="2FC4F02D"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34CF61DE" w14:textId="77777777" w:rsidR="0029729B" w:rsidRDefault="0029729B" w:rsidP="0029729B">
      <w:pPr>
        <w:widowControl w:val="0"/>
        <w:autoSpaceDE w:val="0"/>
        <w:autoSpaceDN w:val="0"/>
        <w:adjustRightInd w:val="0"/>
        <w:spacing w:before="4" w:after="0" w:line="280" w:lineRule="exact"/>
        <w:rPr>
          <w:rFonts w:ascii="Times New Roman" w:hAnsi="Times New Roman"/>
          <w:color w:val="000000"/>
          <w:sz w:val="28"/>
          <w:szCs w:val="28"/>
        </w:rPr>
      </w:pPr>
    </w:p>
    <w:p w14:paraId="12EA54AC" w14:textId="5B8E5284" w:rsidR="0029729B" w:rsidRDefault="0029729B" w:rsidP="0029729B">
      <w:pPr>
        <w:widowControl w:val="0"/>
        <w:autoSpaceDE w:val="0"/>
        <w:autoSpaceDN w:val="0"/>
        <w:adjustRightInd w:val="0"/>
        <w:spacing w:before="37" w:after="0" w:line="240" w:lineRule="auto"/>
        <w:ind w:left="2213" w:right="481"/>
        <w:jc w:val="center"/>
        <w:rPr>
          <w:rFonts w:ascii="Times New Roman" w:hAnsi="Times New Roman"/>
          <w:color w:val="000000"/>
          <w:sz w:val="40"/>
          <w:szCs w:val="40"/>
        </w:rPr>
      </w:pPr>
      <w:r>
        <w:rPr>
          <w:noProof/>
        </w:rPr>
        <w:lastRenderedPageBreak/>
        <mc:AlternateContent>
          <mc:Choice Requires="wpg">
            <w:drawing>
              <wp:anchor distT="0" distB="0" distL="114300" distR="114300" simplePos="0" relativeHeight="251664384" behindDoc="1" locked="0" layoutInCell="0" allowOverlap="1" wp14:anchorId="529C3965" wp14:editId="4E52C9A8">
                <wp:simplePos x="0" y="0"/>
                <wp:positionH relativeFrom="page">
                  <wp:posOffset>712470</wp:posOffset>
                </wp:positionH>
                <wp:positionV relativeFrom="page">
                  <wp:posOffset>574675</wp:posOffset>
                </wp:positionV>
                <wp:extent cx="815975" cy="1079500"/>
                <wp:effectExtent l="0" t="0" r="0" b="0"/>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5975" cy="1079500"/>
                          <a:chOff x="1122" y="905"/>
                          <a:chExt cx="1285" cy="1700"/>
                        </a:xfrm>
                      </wpg:grpSpPr>
                      <wps:wsp>
                        <wps:cNvPr id="25" name="Freeform 3"/>
                        <wps:cNvSpPr>
                          <a:spLocks/>
                        </wps:cNvSpPr>
                        <wps:spPr bwMode="auto">
                          <a:xfrm>
                            <a:off x="1207" y="2183"/>
                            <a:ext cx="354" cy="385"/>
                          </a:xfrm>
                          <a:custGeom>
                            <a:avLst/>
                            <a:gdLst>
                              <a:gd name="T0" fmla="*/ 353 w 354"/>
                              <a:gd name="T1" fmla="*/ 0 h 385"/>
                              <a:gd name="T2" fmla="*/ 28 w 354"/>
                              <a:gd name="T3" fmla="*/ 0 h 385"/>
                              <a:gd name="T4" fmla="*/ 0 w 354"/>
                              <a:gd name="T5" fmla="*/ 263 h 385"/>
                              <a:gd name="T6" fmla="*/ 134 w 354"/>
                              <a:gd name="T7" fmla="*/ 378 h 385"/>
                              <a:gd name="T8" fmla="*/ 327 w 354"/>
                              <a:gd name="T9" fmla="*/ 384 h 385"/>
                              <a:gd name="T10" fmla="*/ 353 w 354"/>
                              <a:gd name="T11" fmla="*/ 0 h 385"/>
                            </a:gdLst>
                            <a:ahLst/>
                            <a:cxnLst>
                              <a:cxn ang="0">
                                <a:pos x="T0" y="T1"/>
                              </a:cxn>
                              <a:cxn ang="0">
                                <a:pos x="T2" y="T3"/>
                              </a:cxn>
                              <a:cxn ang="0">
                                <a:pos x="T4" y="T5"/>
                              </a:cxn>
                              <a:cxn ang="0">
                                <a:pos x="T6" y="T7"/>
                              </a:cxn>
                              <a:cxn ang="0">
                                <a:pos x="T8" y="T9"/>
                              </a:cxn>
                              <a:cxn ang="0">
                                <a:pos x="T10" y="T11"/>
                              </a:cxn>
                            </a:cxnLst>
                            <a:rect l="0" t="0" r="r" b="b"/>
                            <a:pathLst>
                              <a:path w="354" h="385">
                                <a:moveTo>
                                  <a:pt x="353" y="0"/>
                                </a:moveTo>
                                <a:lnTo>
                                  <a:pt x="28" y="0"/>
                                </a:lnTo>
                                <a:lnTo>
                                  <a:pt x="0" y="263"/>
                                </a:lnTo>
                                <a:lnTo>
                                  <a:pt x="134" y="378"/>
                                </a:lnTo>
                                <a:lnTo>
                                  <a:pt x="327" y="384"/>
                                </a:lnTo>
                                <a:lnTo>
                                  <a:pt x="353"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4"/>
                        <wps:cNvSpPr>
                          <a:spLocks/>
                        </wps:cNvSpPr>
                        <wps:spPr bwMode="auto">
                          <a:xfrm>
                            <a:off x="1776" y="1517"/>
                            <a:ext cx="508" cy="384"/>
                          </a:xfrm>
                          <a:custGeom>
                            <a:avLst/>
                            <a:gdLst>
                              <a:gd name="T0" fmla="*/ 507 w 508"/>
                              <a:gd name="T1" fmla="*/ 0 h 384"/>
                              <a:gd name="T2" fmla="*/ 183 w 508"/>
                              <a:gd name="T3" fmla="*/ 0 h 384"/>
                              <a:gd name="T4" fmla="*/ 0 w 508"/>
                              <a:gd name="T5" fmla="*/ 237 h 384"/>
                              <a:gd name="T6" fmla="*/ 288 w 508"/>
                              <a:gd name="T7" fmla="*/ 378 h 384"/>
                              <a:gd name="T8" fmla="*/ 481 w 508"/>
                              <a:gd name="T9" fmla="*/ 384 h 384"/>
                              <a:gd name="T10" fmla="*/ 507 w 508"/>
                              <a:gd name="T11" fmla="*/ 0 h 384"/>
                            </a:gdLst>
                            <a:ahLst/>
                            <a:cxnLst>
                              <a:cxn ang="0">
                                <a:pos x="T0" y="T1"/>
                              </a:cxn>
                              <a:cxn ang="0">
                                <a:pos x="T2" y="T3"/>
                              </a:cxn>
                              <a:cxn ang="0">
                                <a:pos x="T4" y="T5"/>
                              </a:cxn>
                              <a:cxn ang="0">
                                <a:pos x="T6" y="T7"/>
                              </a:cxn>
                              <a:cxn ang="0">
                                <a:pos x="T8" y="T9"/>
                              </a:cxn>
                              <a:cxn ang="0">
                                <a:pos x="T10" y="T11"/>
                              </a:cxn>
                            </a:cxnLst>
                            <a:rect l="0" t="0" r="r" b="b"/>
                            <a:pathLst>
                              <a:path w="508" h="384">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
                        <wps:cNvSpPr>
                          <a:spLocks/>
                        </wps:cNvSpPr>
                        <wps:spPr bwMode="auto">
                          <a:xfrm>
                            <a:off x="1737" y="961"/>
                            <a:ext cx="508" cy="385"/>
                          </a:xfrm>
                          <a:custGeom>
                            <a:avLst/>
                            <a:gdLst>
                              <a:gd name="T0" fmla="*/ 507 w 508"/>
                              <a:gd name="T1" fmla="*/ 0 h 385"/>
                              <a:gd name="T2" fmla="*/ 183 w 508"/>
                              <a:gd name="T3" fmla="*/ 0 h 385"/>
                              <a:gd name="T4" fmla="*/ 0 w 508"/>
                              <a:gd name="T5" fmla="*/ 237 h 385"/>
                              <a:gd name="T6" fmla="*/ 288 w 508"/>
                              <a:gd name="T7" fmla="*/ 378 h 385"/>
                              <a:gd name="T8" fmla="*/ 481 w 508"/>
                              <a:gd name="T9" fmla="*/ 384 h 385"/>
                              <a:gd name="T10" fmla="*/ 507 w 508"/>
                              <a:gd name="T11" fmla="*/ 0 h 385"/>
                            </a:gdLst>
                            <a:ahLst/>
                            <a:cxnLst>
                              <a:cxn ang="0">
                                <a:pos x="T0" y="T1"/>
                              </a:cxn>
                              <a:cxn ang="0">
                                <a:pos x="T2" y="T3"/>
                              </a:cxn>
                              <a:cxn ang="0">
                                <a:pos x="T4" y="T5"/>
                              </a:cxn>
                              <a:cxn ang="0">
                                <a:pos x="T6" y="T7"/>
                              </a:cxn>
                              <a:cxn ang="0">
                                <a:pos x="T8" y="T9"/>
                              </a:cxn>
                              <a:cxn ang="0">
                                <a:pos x="T10" y="T11"/>
                              </a:cxn>
                            </a:cxnLst>
                            <a:rect l="0" t="0" r="r" b="b"/>
                            <a:pathLst>
                              <a:path w="508" h="385">
                                <a:moveTo>
                                  <a:pt x="507" y="0"/>
                                </a:moveTo>
                                <a:lnTo>
                                  <a:pt x="183" y="0"/>
                                </a:lnTo>
                                <a:lnTo>
                                  <a:pt x="0" y="237"/>
                                </a:lnTo>
                                <a:lnTo>
                                  <a:pt x="288" y="378"/>
                                </a:lnTo>
                                <a:lnTo>
                                  <a:pt x="481" y="384"/>
                                </a:lnTo>
                                <a:lnTo>
                                  <a:pt x="507"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
                        <wps:cNvSpPr>
                          <a:spLocks/>
                        </wps:cNvSpPr>
                        <wps:spPr bwMode="auto">
                          <a:xfrm>
                            <a:off x="1445" y="1117"/>
                            <a:ext cx="220" cy="378"/>
                          </a:xfrm>
                          <a:custGeom>
                            <a:avLst/>
                            <a:gdLst>
                              <a:gd name="T0" fmla="*/ 219 w 220"/>
                              <a:gd name="T1" fmla="*/ 0 h 378"/>
                              <a:gd name="T2" fmla="*/ 70 w 220"/>
                              <a:gd name="T3" fmla="*/ 192 h 378"/>
                              <a:gd name="T4" fmla="*/ 0 w 220"/>
                              <a:gd name="T5" fmla="*/ 276 h 378"/>
                              <a:gd name="T6" fmla="*/ 0 w 220"/>
                              <a:gd name="T7" fmla="*/ 378 h 378"/>
                              <a:gd name="T8" fmla="*/ 183 w 220"/>
                              <a:gd name="T9" fmla="*/ 371 h 378"/>
                              <a:gd name="T10" fmla="*/ 219 w 220"/>
                              <a:gd name="T11" fmla="*/ 0 h 378"/>
                            </a:gdLst>
                            <a:ahLst/>
                            <a:cxnLst>
                              <a:cxn ang="0">
                                <a:pos x="T0" y="T1"/>
                              </a:cxn>
                              <a:cxn ang="0">
                                <a:pos x="T2" y="T3"/>
                              </a:cxn>
                              <a:cxn ang="0">
                                <a:pos x="T4" y="T5"/>
                              </a:cxn>
                              <a:cxn ang="0">
                                <a:pos x="T6" y="T7"/>
                              </a:cxn>
                              <a:cxn ang="0">
                                <a:pos x="T8" y="T9"/>
                              </a:cxn>
                              <a:cxn ang="0">
                                <a:pos x="T10" y="T11"/>
                              </a:cxn>
                            </a:cxnLst>
                            <a:rect l="0" t="0" r="r" b="b"/>
                            <a:pathLst>
                              <a:path w="220" h="378">
                                <a:moveTo>
                                  <a:pt x="219" y="0"/>
                                </a:moveTo>
                                <a:lnTo>
                                  <a:pt x="70" y="192"/>
                                </a:lnTo>
                                <a:lnTo>
                                  <a:pt x="0" y="276"/>
                                </a:lnTo>
                                <a:lnTo>
                                  <a:pt x="0" y="378"/>
                                </a:lnTo>
                                <a:lnTo>
                                  <a:pt x="183" y="371"/>
                                </a:lnTo>
                                <a:lnTo>
                                  <a:pt x="219" y="0"/>
                                </a:lnTo>
                              </a:path>
                            </a:pathLst>
                          </a:custGeom>
                          <a:solidFill>
                            <a:srgbClr val="F8F10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Rectangle 29"/>
                        <wps:cNvSpPr>
                          <a:spLocks noChangeArrowheads="1"/>
                        </wps:cNvSpPr>
                        <wps:spPr bwMode="auto">
                          <a:xfrm>
                            <a:off x="1122" y="905"/>
                            <a:ext cx="1280"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8AADE" w14:textId="77777777" w:rsidR="0029729B" w:rsidRDefault="0029729B" w:rsidP="0029729B">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4D98319D" wp14:editId="62B42A80">
                                    <wp:extent cx="809625" cy="10858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1085850"/>
                                            </a:xfrm>
                                            <a:prstGeom prst="rect">
                                              <a:avLst/>
                                            </a:prstGeom>
                                            <a:noFill/>
                                            <a:ln>
                                              <a:noFill/>
                                            </a:ln>
                                          </pic:spPr>
                                        </pic:pic>
                                      </a:graphicData>
                                    </a:graphic>
                                  </wp:inline>
                                </w:drawing>
                              </w:r>
                            </w:p>
                            <w:p w14:paraId="184FE223" w14:textId="77777777" w:rsidR="0029729B" w:rsidRDefault="0029729B" w:rsidP="0029729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C3965" id="_x0000_s1044" style="position:absolute;left:0;text-align:left;margin-left:56.1pt;margin-top:45.25pt;width:64.25pt;height:85pt;z-index:-251652096;mso-position-horizontal-relative:page;mso-position-vertical-relative:page" coordorigin="1122,905" coordsize="1285,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" o:allowincell="f">
                <v:shape id="Freeform 3" o:spid="_x0000_s1045" style="position:absolute;left:1207;top:2183;width:354;height:385;visibility:visible;mso-wrap-style:square;v-text-anchor:top" coordsize="35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" path="m353,l28,,,263,134,378r193,6l353,e" fillcolor="#f8f102" stroked="f">
                  <v:path arrowok="t" o:connecttype="custom" o:connectlocs="353,0;28,0;0,263;134,378;327,384;353,0" o:connectangles="0,0,0,0,0,0"/>
                </v:shape>
                <v:shape id="Freeform 4" o:spid="_x0000_s1046" style="position:absolute;left:1776;top:1517;width:508;height:384;visibility:visible;mso-wrap-style:square;v-text-anchor:top" coordsize="50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" path="m507,l183,,,237,288,378r193,6l507,e" fillcolor="#f8f102" stroked="f">
                  <v:path arrowok="t" o:connecttype="custom" o:connectlocs="507,0;183,0;0,237;288,378;481,384;507,0" o:connectangles="0,0,0,0,0,0"/>
                </v:shape>
                <v:shape id="Freeform 5" o:spid="_x0000_s1047" style="position:absolute;left:1737;top:961;width:508;height:385;visibility:visible;mso-wrap-style:square;v-text-anchor:top" coordsize="508,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" path="m507,l183,,,237,288,378r193,6l507,e" fillcolor="#f8f102" stroked="f">
                  <v:path arrowok="t" o:connecttype="custom" o:connectlocs="507,0;183,0;0,237;288,378;481,384;507,0" o:connectangles="0,0,0,0,0,0"/>
                </v:shape>
                <v:shape id="Freeform 6" o:spid="_x0000_s1048" style="position:absolute;left:1445;top:1117;width:220;height:378;visibility:visible;mso-wrap-style:square;v-text-anchor:top" coordsize="22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" path="m219,l70,192,,276,,378r183,-7l219,e" fillcolor="#f8f102" stroked="f">
                  <v:path arrowok="t" o:connecttype="custom" o:connectlocs="219,0;70,192;0,276;0,378;183,371;219,0" o:connectangles="0,0,0,0,0,0"/>
                </v:shape>
                <v:rect id="Rectangle 29" o:spid="_x0000_s1049" style="position:absolute;left:1122;top:905;width:1280;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7C8AADE" w14:textId="77777777" w:rsidR="0029729B" w:rsidRDefault="0029729B" w:rsidP="0029729B">
                        <w:pPr>
                          <w:spacing w:after="0" w:line="1700" w:lineRule="atLeast"/>
                          <w:rPr>
                            <w:rFonts w:ascii="Times New Roman" w:hAnsi="Times New Roman"/>
                            <w:sz w:val="24"/>
                            <w:szCs w:val="24"/>
                          </w:rPr>
                        </w:pPr>
                        <w:r>
                          <w:rPr>
                            <w:rFonts w:ascii="Times New Roman" w:hAnsi="Times New Roman"/>
                            <w:noProof/>
                            <w:sz w:val="24"/>
                            <w:szCs w:val="24"/>
                          </w:rPr>
                          <w:drawing>
                            <wp:inline distT="0" distB="0" distL="0" distR="0" wp14:anchorId="4D98319D" wp14:editId="62B42A80">
                              <wp:extent cx="809625" cy="10858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1085850"/>
                                      </a:xfrm>
                                      <a:prstGeom prst="rect">
                                        <a:avLst/>
                                      </a:prstGeom>
                                      <a:noFill/>
                                      <a:ln>
                                        <a:noFill/>
                                      </a:ln>
                                    </pic:spPr>
                                  </pic:pic>
                                </a:graphicData>
                              </a:graphic>
                            </wp:inline>
                          </w:drawing>
                        </w:r>
                      </w:p>
                      <w:p w14:paraId="184FE223" w14:textId="77777777" w:rsidR="0029729B" w:rsidRDefault="0029729B" w:rsidP="0029729B">
                        <w:pPr>
                          <w:widowControl w:val="0"/>
                          <w:autoSpaceDE w:val="0"/>
                          <w:autoSpaceDN w:val="0"/>
                          <w:adjustRightInd w:val="0"/>
                          <w:spacing w:after="0" w:line="240" w:lineRule="auto"/>
                          <w:rPr>
                            <w:rFonts w:ascii="Times New Roman" w:hAnsi="Times New Roman"/>
                            <w:sz w:val="24"/>
                            <w:szCs w:val="24"/>
                          </w:rPr>
                        </w:pPr>
                      </w:p>
                    </w:txbxContent>
                  </v:textbox>
                </v:rect>
                <w10:wrap anchorx="page" anchory="page"/>
              </v:group>
            </w:pict>
          </mc:Fallback>
        </mc:AlternateContent>
      </w:r>
    </w:p>
    <w:p w14:paraId="359D06F8" w14:textId="77777777" w:rsidR="0029729B" w:rsidRDefault="0029729B" w:rsidP="0029729B">
      <w:pPr>
        <w:widowControl w:val="0"/>
        <w:autoSpaceDE w:val="0"/>
        <w:autoSpaceDN w:val="0"/>
        <w:adjustRightInd w:val="0"/>
        <w:spacing w:after="0" w:line="200" w:lineRule="exact"/>
        <w:rPr>
          <w:rFonts w:ascii="Times New Roman" w:hAnsi="Times New Roman"/>
          <w:color w:val="000000"/>
          <w:sz w:val="20"/>
          <w:szCs w:val="20"/>
        </w:rPr>
      </w:pPr>
    </w:p>
    <w:p w14:paraId="5A79CBC8" w14:textId="77777777"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757B0A7B" w14:textId="77777777" w:rsidR="00404D56" w:rsidRDefault="00404D56" w:rsidP="001123CC">
      <w:pPr>
        <w:keepNext/>
        <w:keepLines/>
        <w:spacing w:before="40" w:after="0" w:line="276" w:lineRule="auto"/>
        <w:jc w:val="center"/>
        <w:outlineLvl w:val="4"/>
        <w:rPr>
          <w:rFonts w:ascii="Proxima Nova Alt Rg" w:eastAsiaTheme="majorEastAsia" w:hAnsi="Proxima Nova Alt Rg" w:cstheme="majorBidi"/>
          <w:b/>
          <w:bCs/>
          <w:caps/>
          <w:color w:val="2E74B5" w:themeColor="accent1" w:themeShade="BF"/>
          <w:spacing w:val="20"/>
          <w:sz w:val="24"/>
          <w:lang w:val="en-US" w:eastAsia="en-US"/>
        </w:rPr>
      </w:pPr>
    </w:p>
    <w:p w14:paraId="1ED37951" w14:textId="4B617966" w:rsidR="001123CC" w:rsidRPr="001123CC" w:rsidRDefault="001123CC" w:rsidP="001123CC">
      <w:pPr>
        <w:keepNext/>
        <w:keepLines/>
        <w:spacing w:before="40" w:after="0" w:line="276" w:lineRule="auto"/>
        <w:jc w:val="center"/>
        <w:outlineLvl w:val="4"/>
        <w:rPr>
          <w:rFonts w:ascii="Proxima Nova Alt Rg" w:eastAsiaTheme="majorEastAsia" w:hAnsi="Proxima Nova Alt Rg" w:cstheme="majorBidi"/>
          <w:b/>
          <w:bCs/>
          <w:caps/>
          <w:color w:val="2E74B5" w:themeColor="accent1" w:themeShade="BF"/>
          <w:spacing w:val="20"/>
          <w:sz w:val="24"/>
          <w:lang w:val="en-US" w:eastAsia="en-US"/>
        </w:rPr>
      </w:pPr>
      <w:r w:rsidRPr="001123CC">
        <w:rPr>
          <w:rFonts w:ascii="Proxima Nova Alt Rg" w:eastAsiaTheme="majorEastAsia" w:hAnsi="Proxima Nova Alt Rg" w:cstheme="majorBidi"/>
          <w:b/>
          <w:bCs/>
          <w:caps/>
          <w:color w:val="2E74B5" w:themeColor="accent1" w:themeShade="BF"/>
          <w:spacing w:val="20"/>
          <w:sz w:val="24"/>
          <w:lang w:val="en-US" w:eastAsia="en-US"/>
        </w:rPr>
        <w:t>Risk Control</w:t>
      </w:r>
    </w:p>
    <w:p w14:paraId="31E1CDB3" w14:textId="77777777" w:rsidR="001123CC" w:rsidRPr="001123CC" w:rsidRDefault="001123CC" w:rsidP="001123CC">
      <w:pPr>
        <w:spacing w:after="0"/>
      </w:pPr>
    </w:p>
    <w:p w14:paraId="3E9D2B7D" w14:textId="77777777" w:rsidR="001123CC" w:rsidRPr="001123CC" w:rsidRDefault="001123CC" w:rsidP="001123CC">
      <w:pPr>
        <w:spacing w:after="0"/>
      </w:pPr>
      <w:r w:rsidRPr="001123CC">
        <w:t>Once you have assessed and rated the hazards, working out which are your first and most important priorities to those that are less urgent, it is imperative that you develop plans to control those risks to the full extent of your ability.</w:t>
      </w:r>
    </w:p>
    <w:p w14:paraId="2E9A1D9F" w14:textId="77777777" w:rsidR="001123CC" w:rsidRPr="001123CC" w:rsidRDefault="001123CC" w:rsidP="001123CC">
      <w:pPr>
        <w:spacing w:after="0"/>
      </w:pPr>
    </w:p>
    <w:p w14:paraId="696F33FA" w14:textId="77777777" w:rsidR="001123CC" w:rsidRPr="001123CC" w:rsidRDefault="001123CC" w:rsidP="001123CC">
      <w:pPr>
        <w:numPr>
          <w:ilvl w:val="0"/>
          <w:numId w:val="8"/>
        </w:numPr>
        <w:spacing w:after="0" w:line="276" w:lineRule="auto"/>
        <w:contextualSpacing/>
        <w:jc w:val="both"/>
        <w:rPr>
          <w:rFonts w:ascii="Proxima Nova Alt Lt" w:eastAsiaTheme="minorHAnsi" w:hAnsi="Proxima Nova Alt Lt" w:cstheme="minorBidi"/>
          <w:sz w:val="24"/>
          <w:lang w:val="en-US" w:eastAsia="en-US"/>
        </w:rPr>
      </w:pPr>
      <w:r w:rsidRPr="001123CC">
        <w:rPr>
          <w:rFonts w:ascii="Proxima Nova Alt Lt" w:eastAsiaTheme="minorHAnsi" w:hAnsi="Proxima Nova Alt Lt" w:cstheme="minorBidi"/>
          <w:b/>
          <w:sz w:val="24"/>
          <w:lang w:val="en-US" w:eastAsia="en-US"/>
        </w:rPr>
        <w:t>Elimination</w:t>
      </w:r>
      <w:r w:rsidRPr="001123CC">
        <w:rPr>
          <w:rFonts w:ascii="Proxima Nova Alt Lt" w:eastAsiaTheme="minorHAnsi" w:hAnsi="Proxima Nova Alt Lt" w:cstheme="minorBidi"/>
          <w:sz w:val="24"/>
          <w:lang w:val="en-US" w:eastAsia="en-US"/>
        </w:rPr>
        <w:t xml:space="preserve"> – cancel or avoid the risk by removing the hazard entirely through new design or implementing a new process. In some cases where the risk is too great, it may be necessary to cancel all or part of the event.</w:t>
      </w:r>
    </w:p>
    <w:p w14:paraId="6A29E824" w14:textId="77777777" w:rsidR="001123CC" w:rsidRPr="001123CC" w:rsidRDefault="001123CC" w:rsidP="001123CC">
      <w:pPr>
        <w:spacing w:after="0" w:line="276" w:lineRule="auto"/>
        <w:ind w:left="720"/>
        <w:contextualSpacing/>
        <w:jc w:val="both"/>
        <w:rPr>
          <w:rFonts w:ascii="Proxima Nova Alt Lt" w:eastAsiaTheme="minorHAnsi" w:hAnsi="Proxima Nova Alt Lt" w:cstheme="minorBidi"/>
          <w:sz w:val="24"/>
          <w:lang w:val="en-US" w:eastAsia="en-US"/>
        </w:rPr>
      </w:pPr>
    </w:p>
    <w:p w14:paraId="64BBA39D" w14:textId="77777777" w:rsidR="001123CC" w:rsidRPr="001123CC" w:rsidRDefault="001123CC" w:rsidP="001123CC">
      <w:pPr>
        <w:numPr>
          <w:ilvl w:val="0"/>
          <w:numId w:val="8"/>
        </w:numPr>
        <w:spacing w:before="100" w:beforeAutospacing="1" w:after="0" w:line="276" w:lineRule="auto"/>
        <w:contextualSpacing/>
        <w:jc w:val="both"/>
        <w:rPr>
          <w:rFonts w:ascii="Proxima Nova Alt Lt" w:eastAsia="Times New Roman" w:hAnsi="Proxima Nova Alt Lt" w:cstheme="minorHAnsi"/>
          <w:sz w:val="24"/>
          <w:lang w:val="en-US"/>
        </w:rPr>
      </w:pPr>
      <w:r w:rsidRPr="001123CC">
        <w:rPr>
          <w:rFonts w:ascii="Proxima Nova Alt Lt" w:eastAsia="Times New Roman" w:hAnsi="Proxima Nova Alt Lt" w:cstheme="minorHAnsi"/>
          <w:b/>
          <w:sz w:val="24"/>
          <w:lang w:val="en-US"/>
        </w:rPr>
        <w:t>Diminish the risk</w:t>
      </w:r>
      <w:r w:rsidRPr="001123CC">
        <w:rPr>
          <w:rFonts w:ascii="Proxima Nova Alt Lt" w:eastAsia="Times New Roman" w:hAnsi="Proxima Nova Alt Lt" w:cstheme="minorHAnsi"/>
          <w:sz w:val="24"/>
          <w:lang w:val="en-US"/>
        </w:rPr>
        <w:t>—if risks can't be eliminated, attempt to minimise them.</w:t>
      </w:r>
    </w:p>
    <w:p w14:paraId="0D80A584" w14:textId="77777777" w:rsidR="001123CC" w:rsidRPr="001123CC" w:rsidRDefault="001123CC" w:rsidP="001123CC">
      <w:pPr>
        <w:spacing w:after="200" w:line="276" w:lineRule="auto"/>
        <w:ind w:left="720"/>
        <w:contextualSpacing/>
        <w:rPr>
          <w:rFonts w:ascii="Proxima Nova Alt Lt" w:eastAsia="Times New Roman" w:hAnsi="Proxima Nova Alt Lt" w:cstheme="minorHAnsi"/>
          <w:sz w:val="24"/>
          <w:lang w:val="en-US"/>
        </w:rPr>
      </w:pPr>
    </w:p>
    <w:p w14:paraId="1B5A6683" w14:textId="77777777" w:rsidR="001123CC" w:rsidRPr="001123CC" w:rsidRDefault="001123CC" w:rsidP="001123CC">
      <w:pPr>
        <w:numPr>
          <w:ilvl w:val="0"/>
          <w:numId w:val="8"/>
        </w:numPr>
        <w:spacing w:after="0" w:line="276" w:lineRule="auto"/>
        <w:contextualSpacing/>
        <w:jc w:val="both"/>
        <w:rPr>
          <w:rFonts w:ascii="Proxima Nova Alt Lt" w:eastAsiaTheme="minorHAnsi" w:hAnsi="Proxima Nova Alt Lt" w:cstheme="minorHAnsi"/>
          <w:sz w:val="24"/>
          <w:lang w:val="en-US" w:eastAsia="en-US"/>
        </w:rPr>
      </w:pPr>
      <w:r w:rsidRPr="001123CC">
        <w:rPr>
          <w:rFonts w:ascii="Proxima Nova Alt Lt" w:eastAsiaTheme="minorHAnsi" w:hAnsi="Proxima Nova Alt Lt" w:cstheme="minorHAnsi"/>
          <w:b/>
          <w:sz w:val="24"/>
          <w:lang w:val="en-US" w:eastAsia="en-US"/>
        </w:rPr>
        <w:t>Substitution</w:t>
      </w:r>
      <w:r w:rsidRPr="001123CC">
        <w:rPr>
          <w:rFonts w:ascii="Proxima Nova Alt Lt" w:eastAsiaTheme="minorHAnsi" w:hAnsi="Proxima Nova Alt Lt" w:cstheme="minorHAnsi"/>
          <w:sz w:val="24"/>
          <w:lang w:val="en-US" w:eastAsia="en-US"/>
        </w:rPr>
        <w:t xml:space="preserve"> – replace the hazardous material/method/activity with less hazardous alternatives.</w:t>
      </w:r>
      <w:r w:rsidRPr="001123CC">
        <w:rPr>
          <w:rFonts w:ascii="Proxima Nova Alt Lt" w:eastAsiaTheme="minorHAnsi" w:hAnsi="Proxima Nova Alt Lt" w:cstheme="minorHAnsi"/>
          <w:sz w:val="24"/>
          <w:lang w:val="en-US" w:eastAsia="en-US"/>
        </w:rPr>
        <w:br/>
      </w:r>
    </w:p>
    <w:p w14:paraId="761B73D9" w14:textId="77777777" w:rsidR="001123CC" w:rsidRPr="001123CC" w:rsidRDefault="001123CC" w:rsidP="001123CC">
      <w:pPr>
        <w:numPr>
          <w:ilvl w:val="0"/>
          <w:numId w:val="8"/>
        </w:numPr>
        <w:spacing w:before="100" w:beforeAutospacing="1" w:after="0" w:line="276" w:lineRule="auto"/>
        <w:contextualSpacing/>
        <w:jc w:val="both"/>
        <w:rPr>
          <w:rFonts w:ascii="Proxima Nova Alt Lt" w:eastAsia="Times New Roman" w:hAnsi="Proxima Nova Alt Lt" w:cstheme="minorHAnsi"/>
          <w:sz w:val="24"/>
          <w:lang w:val="en-US"/>
        </w:rPr>
      </w:pPr>
      <w:r w:rsidRPr="001123CC">
        <w:rPr>
          <w:rFonts w:ascii="Proxima Nova Alt Lt" w:eastAsia="Times New Roman" w:hAnsi="Proxima Nova Alt Lt" w:cstheme="minorHAnsi"/>
          <w:b/>
          <w:sz w:val="24"/>
          <w:lang w:val="en-US"/>
        </w:rPr>
        <w:t>Reduce the consequences of the risk</w:t>
      </w:r>
      <w:r w:rsidRPr="001123CC">
        <w:rPr>
          <w:rFonts w:ascii="Proxima Nova Alt Lt" w:eastAsia="Times New Roman" w:hAnsi="Proxima Nova Alt Lt" w:cstheme="minorHAnsi"/>
          <w:sz w:val="24"/>
          <w:lang w:val="en-US"/>
        </w:rPr>
        <w:t>—prepare quick and efficient responses to foreseeable problems</w:t>
      </w:r>
    </w:p>
    <w:p w14:paraId="163837E2" w14:textId="77777777" w:rsidR="001123CC" w:rsidRPr="001123CC" w:rsidRDefault="001123CC" w:rsidP="001123CC">
      <w:pPr>
        <w:spacing w:before="100" w:beforeAutospacing="1" w:after="0" w:line="276" w:lineRule="auto"/>
        <w:ind w:left="720"/>
        <w:contextualSpacing/>
        <w:jc w:val="both"/>
        <w:rPr>
          <w:rFonts w:ascii="Proxima Nova Alt Lt" w:eastAsia="Times New Roman" w:hAnsi="Proxima Nova Alt Lt" w:cstheme="minorHAnsi"/>
          <w:sz w:val="24"/>
          <w:lang w:val="en-US"/>
        </w:rPr>
      </w:pPr>
    </w:p>
    <w:p w14:paraId="05C489E2" w14:textId="77777777" w:rsidR="001123CC" w:rsidRPr="001123CC" w:rsidRDefault="001123CC" w:rsidP="001123CC">
      <w:pPr>
        <w:numPr>
          <w:ilvl w:val="0"/>
          <w:numId w:val="8"/>
        </w:numPr>
        <w:spacing w:after="0" w:line="276" w:lineRule="auto"/>
        <w:contextualSpacing/>
        <w:jc w:val="both"/>
        <w:rPr>
          <w:rFonts w:ascii="Proxima Nova Alt Lt" w:eastAsiaTheme="minorHAnsi" w:hAnsi="Proxima Nova Alt Lt" w:cstheme="minorHAnsi"/>
          <w:sz w:val="24"/>
          <w:lang w:val="en-US" w:eastAsia="en-US"/>
        </w:rPr>
      </w:pPr>
      <w:r w:rsidRPr="001123CC">
        <w:rPr>
          <w:rFonts w:ascii="Proxima Nova Alt Lt" w:eastAsiaTheme="minorHAnsi" w:hAnsi="Proxima Nova Alt Lt" w:cstheme="minorHAnsi"/>
          <w:b/>
          <w:sz w:val="24"/>
          <w:lang w:val="en-US" w:eastAsia="en-US"/>
        </w:rPr>
        <w:t>Engineering</w:t>
      </w:r>
      <w:r w:rsidRPr="001123CC">
        <w:rPr>
          <w:rFonts w:ascii="Proxima Nova Alt Lt" w:eastAsiaTheme="minorHAnsi" w:hAnsi="Proxima Nova Alt Lt" w:cstheme="minorHAnsi"/>
          <w:sz w:val="24"/>
          <w:lang w:val="en-US" w:eastAsia="en-US"/>
        </w:rPr>
        <w:t xml:space="preserve"> – isolate, enclose, or contain the hazard or through design improvements.</w:t>
      </w:r>
    </w:p>
    <w:p w14:paraId="5FEA6017" w14:textId="77777777" w:rsidR="001123CC" w:rsidRPr="001123CC" w:rsidRDefault="001123CC" w:rsidP="001123CC">
      <w:pPr>
        <w:spacing w:after="0" w:line="276" w:lineRule="auto"/>
        <w:ind w:left="720"/>
        <w:contextualSpacing/>
        <w:jc w:val="both"/>
        <w:rPr>
          <w:rFonts w:ascii="Proxima Nova Alt Lt" w:eastAsiaTheme="minorHAnsi" w:hAnsi="Proxima Nova Alt Lt" w:cstheme="minorHAnsi"/>
          <w:sz w:val="24"/>
          <w:lang w:val="en-US" w:eastAsia="en-US"/>
        </w:rPr>
      </w:pPr>
    </w:p>
    <w:p w14:paraId="3D754D03" w14:textId="77777777" w:rsidR="001123CC" w:rsidRPr="001123CC" w:rsidRDefault="001123CC" w:rsidP="001123CC">
      <w:pPr>
        <w:numPr>
          <w:ilvl w:val="0"/>
          <w:numId w:val="8"/>
        </w:numPr>
        <w:spacing w:after="0" w:line="276" w:lineRule="auto"/>
        <w:contextualSpacing/>
        <w:jc w:val="both"/>
        <w:rPr>
          <w:rFonts w:ascii="Proxima Nova Alt Lt" w:eastAsiaTheme="minorHAnsi" w:hAnsi="Proxima Nova Alt Lt" w:cstheme="minorHAnsi"/>
          <w:sz w:val="24"/>
          <w:lang w:val="en-US" w:eastAsia="en-US"/>
        </w:rPr>
      </w:pPr>
      <w:r w:rsidRPr="001123CC">
        <w:rPr>
          <w:rFonts w:ascii="Proxima Nova Alt Lt" w:eastAsiaTheme="minorHAnsi" w:hAnsi="Proxima Nova Alt Lt" w:cstheme="minorHAnsi"/>
          <w:b/>
          <w:sz w:val="24"/>
          <w:lang w:val="en-US" w:eastAsia="en-US"/>
        </w:rPr>
        <w:t>Administrative</w:t>
      </w:r>
      <w:r w:rsidRPr="001123CC">
        <w:rPr>
          <w:rFonts w:ascii="Proxima Nova Alt Lt" w:eastAsiaTheme="minorHAnsi" w:hAnsi="Proxima Nova Alt Lt" w:cstheme="minorHAnsi"/>
          <w:sz w:val="24"/>
          <w:lang w:val="en-US" w:eastAsia="en-US"/>
        </w:rPr>
        <w:t xml:space="preserve"> – ensure safe operating procedures are in place, and that effective training, induction and monitoring is available to all involved.</w:t>
      </w:r>
    </w:p>
    <w:p w14:paraId="58185331" w14:textId="77777777" w:rsidR="001123CC" w:rsidRPr="001123CC" w:rsidRDefault="001123CC" w:rsidP="001123CC">
      <w:pPr>
        <w:spacing w:after="200" w:line="276" w:lineRule="auto"/>
        <w:ind w:left="720"/>
        <w:contextualSpacing/>
        <w:rPr>
          <w:rFonts w:ascii="Proxima Nova Alt Lt" w:eastAsiaTheme="minorHAnsi" w:hAnsi="Proxima Nova Alt Lt" w:cstheme="minorHAnsi"/>
          <w:sz w:val="24"/>
          <w:lang w:val="en-US" w:eastAsia="en-US"/>
        </w:rPr>
      </w:pPr>
    </w:p>
    <w:p w14:paraId="383C563E" w14:textId="77777777" w:rsidR="001123CC" w:rsidRPr="001123CC" w:rsidRDefault="001123CC" w:rsidP="001123CC">
      <w:pPr>
        <w:numPr>
          <w:ilvl w:val="0"/>
          <w:numId w:val="8"/>
        </w:numPr>
        <w:spacing w:before="100" w:beforeAutospacing="1" w:after="0" w:line="276" w:lineRule="auto"/>
        <w:contextualSpacing/>
        <w:jc w:val="both"/>
        <w:rPr>
          <w:rFonts w:ascii="Proxima Nova Alt Lt" w:eastAsia="Times New Roman" w:hAnsi="Proxima Nova Alt Lt" w:cstheme="minorHAnsi"/>
          <w:sz w:val="24"/>
          <w:lang w:val="en-US"/>
        </w:rPr>
      </w:pPr>
      <w:r w:rsidRPr="001123CC">
        <w:rPr>
          <w:rFonts w:ascii="Proxima Nova Alt Lt" w:eastAsia="Times New Roman" w:hAnsi="Proxima Nova Alt Lt" w:cstheme="minorHAnsi"/>
          <w:b/>
          <w:sz w:val="24"/>
          <w:lang w:val="en-US"/>
        </w:rPr>
        <w:t>Distribute the risk</w:t>
      </w:r>
      <w:r w:rsidRPr="001123CC">
        <w:rPr>
          <w:rFonts w:ascii="Proxima Nova Alt Lt" w:eastAsia="Times New Roman" w:hAnsi="Proxima Nova Alt Lt" w:cstheme="minorHAnsi"/>
          <w:sz w:val="24"/>
          <w:lang w:val="en-US"/>
        </w:rPr>
        <w:t>—if the risk can be spread across different areas, its impact will be reduced. For example, spreading cash-taking areas so any possible theft is contained, is a way to distribute risk.</w:t>
      </w:r>
    </w:p>
    <w:p w14:paraId="7DC56163" w14:textId="77777777" w:rsidR="001123CC" w:rsidRPr="001123CC" w:rsidRDefault="001123CC" w:rsidP="001123CC">
      <w:pPr>
        <w:spacing w:before="100" w:beforeAutospacing="1" w:after="0" w:line="276" w:lineRule="auto"/>
        <w:ind w:left="720"/>
        <w:contextualSpacing/>
        <w:jc w:val="both"/>
        <w:rPr>
          <w:rFonts w:ascii="Proxima Nova Alt Lt" w:eastAsia="Times New Roman" w:hAnsi="Proxima Nova Alt Lt" w:cstheme="minorHAnsi"/>
          <w:sz w:val="24"/>
          <w:lang w:val="en-US"/>
        </w:rPr>
      </w:pPr>
    </w:p>
    <w:p w14:paraId="1835FD24" w14:textId="77777777" w:rsidR="001123CC" w:rsidRPr="001123CC" w:rsidRDefault="001123CC" w:rsidP="001123CC">
      <w:pPr>
        <w:numPr>
          <w:ilvl w:val="0"/>
          <w:numId w:val="8"/>
        </w:numPr>
        <w:spacing w:before="100" w:beforeAutospacing="1" w:after="0" w:line="276" w:lineRule="auto"/>
        <w:contextualSpacing/>
        <w:jc w:val="both"/>
        <w:rPr>
          <w:rFonts w:ascii="Proxima Nova Alt Lt" w:eastAsia="Times New Roman" w:hAnsi="Proxima Nova Alt Lt" w:cstheme="minorHAnsi"/>
          <w:sz w:val="24"/>
          <w:lang w:val="en-US"/>
        </w:rPr>
      </w:pPr>
      <w:r w:rsidRPr="001123CC">
        <w:rPr>
          <w:rFonts w:ascii="Proxima Nova Alt Lt" w:eastAsia="Times New Roman" w:hAnsi="Proxima Nova Alt Lt" w:cstheme="minorHAnsi"/>
          <w:b/>
          <w:sz w:val="24"/>
          <w:lang w:val="en-US"/>
        </w:rPr>
        <w:t>Transfer the risk</w:t>
      </w:r>
      <w:r w:rsidRPr="001123CC">
        <w:rPr>
          <w:rFonts w:ascii="Proxima Nova Alt Lt" w:eastAsia="Times New Roman" w:hAnsi="Proxima Nova Alt Lt" w:cstheme="minorHAnsi"/>
          <w:sz w:val="24"/>
          <w:lang w:val="en-US"/>
        </w:rPr>
        <w:t>—you can transfer risk to other groups by making them responsible for event components. For example, subcontractors and vendors are usually required to share in the liability of the event by taking responsibility for the safety of their equipment and the actions of their staff.</w:t>
      </w:r>
    </w:p>
    <w:p w14:paraId="6A3D1063" w14:textId="77777777" w:rsidR="001123CC" w:rsidRPr="001123CC" w:rsidRDefault="001123CC" w:rsidP="001123CC">
      <w:pPr>
        <w:spacing w:after="0" w:line="276" w:lineRule="auto"/>
        <w:ind w:left="720"/>
        <w:contextualSpacing/>
        <w:jc w:val="both"/>
        <w:rPr>
          <w:rFonts w:ascii="Proxima Nova Alt Lt" w:eastAsia="Times New Roman" w:hAnsi="Proxima Nova Alt Lt" w:cstheme="minorHAnsi"/>
          <w:sz w:val="24"/>
          <w:lang w:val="en-US"/>
        </w:rPr>
      </w:pPr>
    </w:p>
    <w:p w14:paraId="43AA9CA7" w14:textId="77777777" w:rsidR="001123CC" w:rsidRPr="001123CC" w:rsidRDefault="001123CC" w:rsidP="001123CC">
      <w:pPr>
        <w:numPr>
          <w:ilvl w:val="0"/>
          <w:numId w:val="8"/>
        </w:numPr>
        <w:spacing w:before="100" w:beforeAutospacing="1" w:after="0" w:line="276" w:lineRule="auto"/>
        <w:contextualSpacing/>
        <w:jc w:val="both"/>
        <w:rPr>
          <w:rFonts w:ascii="Proxima Nova Alt Lt" w:eastAsia="Times New Roman" w:hAnsi="Proxima Nova Alt Lt" w:cstheme="minorHAnsi"/>
          <w:sz w:val="24"/>
          <w:lang w:val="en-US"/>
        </w:rPr>
      </w:pPr>
      <w:r w:rsidRPr="001123CC">
        <w:rPr>
          <w:rFonts w:ascii="Proxima Nova Alt Lt" w:eastAsia="Times New Roman" w:hAnsi="Proxima Nova Alt Lt" w:cstheme="minorHAnsi"/>
          <w:b/>
          <w:sz w:val="24"/>
          <w:lang w:val="en-US"/>
        </w:rPr>
        <w:t xml:space="preserve">Personal protective equipment </w:t>
      </w:r>
      <w:r w:rsidRPr="001123CC">
        <w:rPr>
          <w:rFonts w:ascii="Proxima Nova Alt Lt" w:eastAsia="Times New Roman" w:hAnsi="Proxima Nova Alt Lt" w:cstheme="minorHAnsi"/>
          <w:sz w:val="24"/>
          <w:lang w:val="en-US"/>
        </w:rPr>
        <w:t>– ensure appropriate safety equipment is available, e.g. gloves, sunscreen, trolley, visibility vests.</w:t>
      </w:r>
    </w:p>
    <w:p w14:paraId="044DFF84" w14:textId="2A14C75E" w:rsidR="001123CC" w:rsidRDefault="001123CC">
      <w:pPr>
        <w:widowControl w:val="0"/>
        <w:autoSpaceDE w:val="0"/>
        <w:autoSpaceDN w:val="0"/>
        <w:adjustRightInd w:val="0"/>
        <w:spacing w:before="4" w:after="0" w:line="280" w:lineRule="exact"/>
        <w:rPr>
          <w:rFonts w:ascii="Times New Roman" w:hAnsi="Times New Roman"/>
          <w:color w:val="000000"/>
          <w:sz w:val="28"/>
          <w:szCs w:val="28"/>
        </w:rPr>
      </w:pPr>
    </w:p>
    <w:p w14:paraId="7A312D1F" w14:textId="4B9D0582" w:rsidR="005D1BC5" w:rsidRDefault="005D1BC5">
      <w:pPr>
        <w:widowControl w:val="0"/>
        <w:autoSpaceDE w:val="0"/>
        <w:autoSpaceDN w:val="0"/>
        <w:adjustRightInd w:val="0"/>
        <w:spacing w:before="4" w:after="0" w:line="280" w:lineRule="exact"/>
        <w:rPr>
          <w:rFonts w:ascii="Times New Roman" w:hAnsi="Times New Roman"/>
          <w:color w:val="000000"/>
          <w:sz w:val="28"/>
          <w:szCs w:val="28"/>
        </w:rPr>
      </w:pPr>
    </w:p>
    <w:p w14:paraId="556C6F6A" w14:textId="77777777" w:rsidR="00932E68" w:rsidRDefault="00932E68">
      <w:pPr>
        <w:widowControl w:val="0"/>
        <w:autoSpaceDE w:val="0"/>
        <w:autoSpaceDN w:val="0"/>
        <w:adjustRightInd w:val="0"/>
        <w:spacing w:before="4" w:after="0" w:line="280" w:lineRule="exact"/>
        <w:rPr>
          <w:rFonts w:ascii="Times New Roman" w:hAnsi="Times New Roman"/>
          <w:color w:val="000000"/>
          <w:sz w:val="28"/>
          <w:szCs w:val="28"/>
        </w:rPr>
      </w:pPr>
    </w:p>
    <w:p w14:paraId="3482533A" w14:textId="77777777" w:rsidR="00404D56" w:rsidRDefault="00404D56">
      <w:pPr>
        <w:widowControl w:val="0"/>
        <w:autoSpaceDE w:val="0"/>
        <w:autoSpaceDN w:val="0"/>
        <w:adjustRightInd w:val="0"/>
        <w:spacing w:before="4" w:after="0" w:line="280" w:lineRule="exact"/>
        <w:rPr>
          <w:rFonts w:ascii="Times New Roman" w:hAnsi="Times New Roman"/>
          <w:color w:val="000000"/>
          <w:sz w:val="28"/>
          <w:szCs w:val="28"/>
        </w:rPr>
      </w:pPr>
    </w:p>
    <w:sectPr w:rsidR="00404D56">
      <w:footerReference w:type="default" r:id="rId13"/>
      <w:type w:val="continuous"/>
      <w:pgSz w:w="11920" w:h="16840"/>
      <w:pgMar w:top="70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CB279" w14:textId="77777777" w:rsidR="00F06D16" w:rsidRDefault="00F06D16" w:rsidP="003921D6">
      <w:pPr>
        <w:spacing w:after="0" w:line="240" w:lineRule="auto"/>
      </w:pPr>
      <w:r>
        <w:separator/>
      </w:r>
    </w:p>
  </w:endnote>
  <w:endnote w:type="continuationSeparator" w:id="0">
    <w:p w14:paraId="48721CB0" w14:textId="77777777" w:rsidR="00F06D16" w:rsidRDefault="00F06D16" w:rsidP="0039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roxima Nova Alt Rg">
    <w:altName w:val="Tahoma"/>
    <w:panose1 w:val="02000506030000020004"/>
    <w:charset w:val="00"/>
    <w:family w:val="modern"/>
    <w:notTrueType/>
    <w:pitch w:val="variable"/>
    <w:sig w:usb0="800000AF" w:usb1="5000E0FB" w:usb2="00000000" w:usb3="00000000" w:csb0="00000001" w:csb1="00000000"/>
  </w:font>
  <w:font w:name="Proxima Nova Alt Lt">
    <w:altName w:val="Tahoma"/>
    <w:panose1 w:val="020B0604020202020204"/>
    <w:charset w:val="00"/>
    <w:family w:val="modern"/>
    <w:notTrueType/>
    <w:pitch w:val="variable"/>
    <w:sig w:usb0="800000AF" w:usb1="5000E0F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B263" w14:textId="6F3B24AF" w:rsidR="00404D56" w:rsidRDefault="00404D56">
    <w:pPr>
      <w:pStyle w:val="Footer"/>
    </w:pPr>
    <w:r>
      <w:t>Risk Management Sep 2025</w:t>
    </w:r>
  </w:p>
  <w:p w14:paraId="7238627F" w14:textId="5050BCE3" w:rsidR="003921D6" w:rsidRDefault="003921D6" w:rsidP="003921D6">
    <w:pPr>
      <w:widowControl w:val="0"/>
      <w:autoSpaceDE w:val="0"/>
      <w:autoSpaceDN w:val="0"/>
      <w:adjustRightInd w:val="0"/>
      <w:spacing w:after="0" w:line="240" w:lineRule="auto"/>
      <w:ind w:left="233" w:right="224"/>
      <w:jc w:val="center"/>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D791" w14:textId="77777777" w:rsidR="00F06D16" w:rsidRDefault="00F06D16" w:rsidP="003921D6">
      <w:pPr>
        <w:spacing w:after="0" w:line="240" w:lineRule="auto"/>
      </w:pPr>
      <w:r>
        <w:separator/>
      </w:r>
    </w:p>
  </w:footnote>
  <w:footnote w:type="continuationSeparator" w:id="0">
    <w:p w14:paraId="0A6C3B1D" w14:textId="77777777" w:rsidR="00F06D16" w:rsidRDefault="00F06D16" w:rsidP="00392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399"/>
    <w:multiLevelType w:val="hybridMultilevel"/>
    <w:tmpl w:val="E0FCCA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377F7B"/>
    <w:multiLevelType w:val="hybridMultilevel"/>
    <w:tmpl w:val="B4825E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371616E1"/>
    <w:multiLevelType w:val="hybridMultilevel"/>
    <w:tmpl w:val="E548B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BE621BD"/>
    <w:multiLevelType w:val="hybridMultilevel"/>
    <w:tmpl w:val="F78C76A2"/>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9405B1D"/>
    <w:multiLevelType w:val="hybridMultilevel"/>
    <w:tmpl w:val="73B0C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625C4F"/>
    <w:multiLevelType w:val="hybridMultilevel"/>
    <w:tmpl w:val="00DE92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71563D0A"/>
    <w:multiLevelType w:val="hybridMultilevel"/>
    <w:tmpl w:val="B7ACAF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72E57C50"/>
    <w:multiLevelType w:val="hybridMultilevel"/>
    <w:tmpl w:val="A84284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749831B2"/>
    <w:multiLevelType w:val="hybridMultilevel"/>
    <w:tmpl w:val="599060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564290096">
    <w:abstractNumId w:val="4"/>
  </w:num>
  <w:num w:numId="2" w16cid:durableId="7831316">
    <w:abstractNumId w:val="3"/>
  </w:num>
  <w:num w:numId="3" w16cid:durableId="1566574564">
    <w:abstractNumId w:val="1"/>
  </w:num>
  <w:num w:numId="4" w16cid:durableId="329253943">
    <w:abstractNumId w:val="5"/>
  </w:num>
  <w:num w:numId="5" w16cid:durableId="1351955525">
    <w:abstractNumId w:val="6"/>
  </w:num>
  <w:num w:numId="6" w16cid:durableId="1943876106">
    <w:abstractNumId w:val="7"/>
  </w:num>
  <w:num w:numId="7" w16cid:durableId="480583542">
    <w:abstractNumId w:val="8"/>
  </w:num>
  <w:num w:numId="8" w16cid:durableId="178008609">
    <w:abstractNumId w:val="0"/>
  </w:num>
  <w:num w:numId="9" w16cid:durableId="1231379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98"/>
    <w:rsid w:val="0009431E"/>
    <w:rsid w:val="000B4A86"/>
    <w:rsid w:val="001123CC"/>
    <w:rsid w:val="00114E41"/>
    <w:rsid w:val="00135EC4"/>
    <w:rsid w:val="001A3E49"/>
    <w:rsid w:val="001D1342"/>
    <w:rsid w:val="0026683F"/>
    <w:rsid w:val="00274BE8"/>
    <w:rsid w:val="0029620E"/>
    <w:rsid w:val="0029729B"/>
    <w:rsid w:val="0034454A"/>
    <w:rsid w:val="00345014"/>
    <w:rsid w:val="003921D6"/>
    <w:rsid w:val="00404D56"/>
    <w:rsid w:val="00425598"/>
    <w:rsid w:val="0045650D"/>
    <w:rsid w:val="004C0ACF"/>
    <w:rsid w:val="00512B7E"/>
    <w:rsid w:val="0053187E"/>
    <w:rsid w:val="005D1BC5"/>
    <w:rsid w:val="00730E0D"/>
    <w:rsid w:val="00764BAF"/>
    <w:rsid w:val="00790E6A"/>
    <w:rsid w:val="00792A42"/>
    <w:rsid w:val="00793E43"/>
    <w:rsid w:val="007F594E"/>
    <w:rsid w:val="00844E1C"/>
    <w:rsid w:val="00850F16"/>
    <w:rsid w:val="00870FE4"/>
    <w:rsid w:val="00876345"/>
    <w:rsid w:val="00883FC6"/>
    <w:rsid w:val="008A55BC"/>
    <w:rsid w:val="008B7715"/>
    <w:rsid w:val="00930F00"/>
    <w:rsid w:val="00932E68"/>
    <w:rsid w:val="00A514B2"/>
    <w:rsid w:val="00A657E4"/>
    <w:rsid w:val="00A80A13"/>
    <w:rsid w:val="00AC7368"/>
    <w:rsid w:val="00B80C5F"/>
    <w:rsid w:val="00BF1B68"/>
    <w:rsid w:val="00CA26A5"/>
    <w:rsid w:val="00CC0C38"/>
    <w:rsid w:val="00CC4E56"/>
    <w:rsid w:val="00E46351"/>
    <w:rsid w:val="00E6071C"/>
    <w:rsid w:val="00EF5986"/>
    <w:rsid w:val="00F06D16"/>
    <w:rsid w:val="00F177AC"/>
    <w:rsid w:val="00F9733C"/>
    <w:rsid w:val="00FC44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386230"/>
  <w14:defaultImageDpi w14:val="0"/>
  <w15:docId w15:val="{7C7EA97D-9F6B-4D3D-8486-C02201F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1D6"/>
    <w:pPr>
      <w:tabs>
        <w:tab w:val="center" w:pos="4513"/>
        <w:tab w:val="right" w:pos="9026"/>
      </w:tabs>
    </w:pPr>
  </w:style>
  <w:style w:type="character" w:customStyle="1" w:styleId="HeaderChar">
    <w:name w:val="Header Char"/>
    <w:basedOn w:val="DefaultParagraphFont"/>
    <w:link w:val="Header"/>
    <w:uiPriority w:val="99"/>
    <w:locked/>
    <w:rsid w:val="003921D6"/>
    <w:rPr>
      <w:rFonts w:cs="Times New Roman"/>
    </w:rPr>
  </w:style>
  <w:style w:type="paragraph" w:styleId="Footer">
    <w:name w:val="footer"/>
    <w:basedOn w:val="Normal"/>
    <w:link w:val="FooterChar"/>
    <w:uiPriority w:val="99"/>
    <w:unhideWhenUsed/>
    <w:rsid w:val="003921D6"/>
    <w:pPr>
      <w:tabs>
        <w:tab w:val="center" w:pos="4513"/>
        <w:tab w:val="right" w:pos="9026"/>
      </w:tabs>
    </w:pPr>
  </w:style>
  <w:style w:type="character" w:customStyle="1" w:styleId="FooterChar">
    <w:name w:val="Footer Char"/>
    <w:basedOn w:val="DefaultParagraphFont"/>
    <w:link w:val="Footer"/>
    <w:uiPriority w:val="99"/>
    <w:locked/>
    <w:rsid w:val="003921D6"/>
    <w:rPr>
      <w:rFonts w:cs="Times New Roman"/>
    </w:rPr>
  </w:style>
  <w:style w:type="character" w:styleId="Hyperlink">
    <w:name w:val="Hyperlink"/>
    <w:rsid w:val="00F177AC"/>
    <w:rPr>
      <w:color w:val="0000FF"/>
      <w:u w:val="single"/>
    </w:rPr>
  </w:style>
  <w:style w:type="table" w:styleId="TableGrid">
    <w:name w:val="Table Grid"/>
    <w:basedOn w:val="TableNormal"/>
    <w:uiPriority w:val="59"/>
    <w:rsid w:val="00790E6A"/>
    <w:pPr>
      <w:spacing w:after="0" w:line="240" w:lineRule="auto"/>
    </w:pPr>
    <w:rPr>
      <w:rFonts w:eastAsia="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C4E56"/>
    <w:pPr>
      <w:spacing w:after="0" w:line="240" w:lineRule="auto"/>
    </w:pPr>
    <w:rPr>
      <w:rFonts w:eastAsia="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3579C1EEF5045ADB58F15844C20BB" ma:contentTypeVersion="11" ma:contentTypeDescription="Create a new document." ma:contentTypeScope="" ma:versionID="c6ba7254a9c50fafa1245d1123fb61f1">
  <xsd:schema xmlns:xsd="http://www.w3.org/2001/XMLSchema" xmlns:xs="http://www.w3.org/2001/XMLSchema" xmlns:p="http://schemas.microsoft.com/office/2006/metadata/properties" xmlns:ns2="3d66a0f9-587f-4975-99ec-05cd9ea84d3b" xmlns:ns3="242d1b29-81a5-48d2-9473-69d58362a069" targetNamespace="http://schemas.microsoft.com/office/2006/metadata/properties" ma:root="true" ma:fieldsID="0199a002bc75243efd2c4a0bc7dbbad8" ns2:_="" ns3:_="">
    <xsd:import namespace="3d66a0f9-587f-4975-99ec-05cd9ea84d3b"/>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6a0f9-587f-4975-99ec-05cd9ea8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F31436-F8C6-4729-BB74-8B225B783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6a0f9-587f-4975-99ec-05cd9ea84d3b"/>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AF25E-3F1B-4DE9-9622-51DEA77C8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F4FFF4-8C20-456A-99B5-BCE2CE3B2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805</Words>
  <Characters>3825</Characters>
  <Application>Microsoft Office Word</Application>
  <DocSecurity>0</DocSecurity>
  <Lines>88</Lines>
  <Paragraphs>28</Paragraphs>
  <ScaleCrop>false</ScaleCrop>
  <HeadingPairs>
    <vt:vector size="2" baseType="variant">
      <vt:variant>
        <vt:lpstr>Title</vt:lpstr>
      </vt:variant>
      <vt:variant>
        <vt:i4>1</vt:i4>
      </vt:variant>
    </vt:vector>
  </HeadingPairs>
  <TitlesOfParts>
    <vt:vector size="1" baseType="lpstr">
      <vt:lpstr>Presb Church Letterhead - UPDATED - Feb 2016_v5</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Presb Church Letterhead - UPDATED - Feb 2016_v5</dc:title>
  <dc:subject/>
  <dc:creator>Sven Pettersson</dc:creator>
  <cp:keywords/>
  <dc:description/>
  <cp:lastModifiedBy>Hazel Nisbet</cp:lastModifiedBy>
  <cp:revision>3</cp:revision>
  <cp:lastPrinted>2021-02-23T00:42:00Z</cp:lastPrinted>
  <dcterms:created xsi:type="dcterms:W3CDTF">2025-09-11T07:14:00Z</dcterms:created>
  <dcterms:modified xsi:type="dcterms:W3CDTF">2025-09-11T07:18:00Z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0x010100A5E3579C1EEF5045ADB58F15844C20BB</vt:lpwstr>
  </property>
</Properties>
</file>